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1B2" w:rsidRPr="001D31B2" w:rsidRDefault="001D31B2" w:rsidP="001D31B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31B2">
        <w:rPr>
          <w:rFonts w:ascii="Times New Roman" w:eastAsia="Calibri" w:hAnsi="Times New Roman" w:cs="Times New Roman"/>
          <w:sz w:val="28"/>
          <w:szCs w:val="28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1D31B2" w:rsidRPr="001D31B2" w:rsidRDefault="001D31B2" w:rsidP="001D31B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31B2">
        <w:rPr>
          <w:rFonts w:ascii="Times New Roman" w:eastAsia="Calibri" w:hAnsi="Times New Roman" w:cs="Times New Roman"/>
          <w:sz w:val="28"/>
          <w:szCs w:val="28"/>
        </w:rPr>
        <w:t>Г. ЛИПЕЦКА</w:t>
      </w:r>
    </w:p>
    <w:p w:rsidR="001D31B2" w:rsidRPr="001D31B2" w:rsidRDefault="001D31B2" w:rsidP="001D31B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D31B2" w:rsidRPr="001D31B2" w:rsidRDefault="001D31B2" w:rsidP="001D31B2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1D31B2" w:rsidRPr="001D31B2" w:rsidRDefault="001D31B2" w:rsidP="001D31B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D31B2">
        <w:rPr>
          <w:rFonts w:ascii="Times New Roman" w:eastAsia="Calibri" w:hAnsi="Times New Roman" w:cs="Times New Roman"/>
          <w:b/>
          <w:sz w:val="28"/>
          <w:szCs w:val="28"/>
        </w:rPr>
        <w:t xml:space="preserve">Рабочая программа </w:t>
      </w:r>
    </w:p>
    <w:p w:rsidR="001D31B2" w:rsidRPr="001D31B2" w:rsidRDefault="001D31B2" w:rsidP="001D31B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D31B2">
        <w:rPr>
          <w:rFonts w:ascii="Times New Roman" w:eastAsia="Calibri" w:hAnsi="Times New Roman" w:cs="Times New Roman"/>
          <w:b/>
          <w:sz w:val="28"/>
          <w:szCs w:val="28"/>
        </w:rPr>
        <w:t>по предмету</w:t>
      </w:r>
    </w:p>
    <w:p w:rsidR="001D31B2" w:rsidRPr="001D31B2" w:rsidRDefault="001D31B2" w:rsidP="001D31B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D31B2">
        <w:rPr>
          <w:rFonts w:ascii="Times New Roman" w:eastAsia="Calibri" w:hAnsi="Times New Roman" w:cs="Times New Roman"/>
          <w:b/>
          <w:sz w:val="28"/>
          <w:szCs w:val="28"/>
        </w:rPr>
        <w:t xml:space="preserve">«Основы безопасности и защиты Родины» </w:t>
      </w:r>
      <w:r w:rsidRPr="001D31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1D31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классов</w:t>
      </w:r>
    </w:p>
    <w:p w:rsidR="001D31B2" w:rsidRPr="001D31B2" w:rsidRDefault="001D31B2" w:rsidP="001D31B2">
      <w:pPr>
        <w:keepNext/>
        <w:tabs>
          <w:tab w:val="left" w:pos="2580"/>
        </w:tabs>
        <w:spacing w:after="0" w:line="240" w:lineRule="auto"/>
        <w:ind w:left="36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D31B2" w:rsidRPr="001D31B2" w:rsidRDefault="001D31B2" w:rsidP="001D31B2">
      <w:pPr>
        <w:keepNext/>
        <w:tabs>
          <w:tab w:val="left" w:pos="2580"/>
        </w:tabs>
        <w:spacing w:after="0" w:line="240" w:lineRule="auto"/>
        <w:ind w:left="36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31B2" w:rsidRPr="001D31B2" w:rsidRDefault="001D31B2" w:rsidP="001D31B2">
      <w:pPr>
        <w:keepNext/>
        <w:tabs>
          <w:tab w:val="left" w:pos="2580"/>
        </w:tabs>
        <w:spacing w:after="0" w:line="240" w:lineRule="auto"/>
        <w:ind w:left="36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31B2" w:rsidRPr="001D31B2" w:rsidRDefault="001D31B2" w:rsidP="001D31B2">
      <w:pPr>
        <w:keepNext/>
        <w:tabs>
          <w:tab w:val="left" w:pos="1800"/>
          <w:tab w:val="left" w:pos="2580"/>
        </w:tabs>
        <w:spacing w:after="0" w:line="240" w:lineRule="auto"/>
        <w:ind w:left="360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действия – три учебных года</w:t>
      </w:r>
    </w:p>
    <w:p w:rsidR="001D31B2" w:rsidRPr="001D31B2" w:rsidRDefault="001D31B2" w:rsidP="001D31B2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31B2">
        <w:rPr>
          <w:rFonts w:ascii="Times New Roman" w:eastAsia="Calibri" w:hAnsi="Times New Roman" w:cs="Times New Roman"/>
          <w:sz w:val="28"/>
          <w:szCs w:val="28"/>
        </w:rPr>
        <w:t>Начало действия 01 сентября 2024года</w:t>
      </w:r>
    </w:p>
    <w:p w:rsidR="001D31B2" w:rsidRPr="001D31B2" w:rsidRDefault="001D31B2" w:rsidP="001D31B2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D31B2" w:rsidRPr="001D31B2" w:rsidRDefault="001D31B2" w:rsidP="001D31B2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D31B2" w:rsidRPr="001D31B2" w:rsidRDefault="001D31B2" w:rsidP="001D31B2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D31B2">
        <w:rPr>
          <w:rFonts w:ascii="Times New Roman" w:eastAsia="Calibri" w:hAnsi="Times New Roman" w:cs="Times New Roman"/>
          <w:sz w:val="28"/>
          <w:szCs w:val="28"/>
        </w:rPr>
        <w:t>«Утверждаю»</w:t>
      </w:r>
    </w:p>
    <w:p w:rsidR="001D31B2" w:rsidRPr="001D31B2" w:rsidRDefault="001D31B2" w:rsidP="001D31B2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D31B2">
        <w:rPr>
          <w:rFonts w:ascii="Times New Roman" w:eastAsia="Calibri" w:hAnsi="Times New Roman" w:cs="Times New Roman"/>
          <w:sz w:val="28"/>
          <w:szCs w:val="28"/>
        </w:rPr>
        <w:t>директор МБОУ СШООЗЗ №1</w:t>
      </w:r>
    </w:p>
    <w:p w:rsidR="001D31B2" w:rsidRPr="001D31B2" w:rsidRDefault="001D31B2" w:rsidP="001D31B2">
      <w:pPr>
        <w:tabs>
          <w:tab w:val="left" w:pos="8025"/>
        </w:tabs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31B2" w:rsidRPr="001D31B2" w:rsidRDefault="001D31B2" w:rsidP="001D31B2">
      <w:pPr>
        <w:tabs>
          <w:tab w:val="left" w:pos="8025"/>
        </w:tabs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D31B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_________   Е. Н. Бирюкова</w:t>
      </w:r>
      <w:r w:rsidRPr="001D31B2">
        <w:rPr>
          <w:rFonts w:ascii="Times New Roman" w:eastAsia="Calibri" w:hAnsi="Times New Roman" w:cs="Times New Roman"/>
          <w:sz w:val="28"/>
          <w:szCs w:val="28"/>
        </w:rPr>
        <w:tab/>
      </w:r>
    </w:p>
    <w:p w:rsidR="001D31B2" w:rsidRPr="001D31B2" w:rsidRDefault="001D31B2" w:rsidP="001D31B2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1D31B2" w:rsidRPr="001D31B2" w:rsidRDefault="00411F58" w:rsidP="001D31B2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приказ  № 34</w:t>
      </w:r>
      <w:r w:rsidR="001D31B2" w:rsidRPr="001D31B2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>
        <w:rPr>
          <w:rFonts w:ascii="Times New Roman" w:eastAsia="Calibri" w:hAnsi="Times New Roman" w:cs="Times New Roman"/>
          <w:sz w:val="28"/>
          <w:szCs w:val="28"/>
        </w:rPr>
        <w:t>29</w:t>
      </w:r>
      <w:r w:rsidR="001D31B2" w:rsidRPr="001D31B2">
        <w:rPr>
          <w:rFonts w:ascii="Times New Roman" w:eastAsia="Calibri" w:hAnsi="Times New Roman" w:cs="Times New Roman"/>
          <w:sz w:val="28"/>
          <w:szCs w:val="28"/>
        </w:rPr>
        <w:t>.08.2024 года</w:t>
      </w:r>
    </w:p>
    <w:p w:rsidR="001D31B2" w:rsidRPr="001D31B2" w:rsidRDefault="001D31B2" w:rsidP="001D31B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1B2" w:rsidRPr="001D31B2" w:rsidRDefault="001D31B2" w:rsidP="001D31B2">
      <w:pPr>
        <w:tabs>
          <w:tab w:val="left" w:pos="99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       Программу составил              </w:t>
      </w:r>
    </w:p>
    <w:p w:rsidR="001D31B2" w:rsidRPr="001D31B2" w:rsidRDefault="001D31B2" w:rsidP="001D31B2">
      <w:pPr>
        <w:tabs>
          <w:tab w:val="left" w:pos="99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учитель высшей категории В. А Ленков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D31B2" w:rsidRPr="001D31B2" w:rsidRDefault="001D31B2" w:rsidP="001D31B2">
      <w:pPr>
        <w:shd w:val="clear" w:color="auto" w:fill="FFFFFF"/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D31B2" w:rsidRPr="001D31B2" w:rsidRDefault="001D31B2" w:rsidP="001D31B2">
      <w:pPr>
        <w:shd w:val="clear" w:color="auto" w:fill="FFFFFF"/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D31B2" w:rsidRPr="001D31B2" w:rsidRDefault="001D31B2" w:rsidP="001D31B2">
      <w:pPr>
        <w:shd w:val="clear" w:color="auto" w:fill="FFFFFF"/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D31B2" w:rsidRPr="001D31B2" w:rsidRDefault="001D31B2" w:rsidP="001D31B2">
      <w:pPr>
        <w:shd w:val="clear" w:color="auto" w:fill="FFFFFF"/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ПОЯСНИТЕЛЬНАЯ ЗАПИСКА</w:t>
      </w:r>
    </w:p>
    <w:p w:rsidR="001D31B2" w:rsidRPr="001D31B2" w:rsidRDefault="001D31B2" w:rsidP="001D3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br/>
      </w:r>
    </w:p>
    <w:p w:rsidR="001D31B2" w:rsidRPr="001D31B2" w:rsidRDefault="001D31B2" w:rsidP="001D31B2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Рабочая программа по учебному предмету "Основы безопасности и защиты Родины" (далее 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ОБЗР позволит учителю построить освоение содержания </w:t>
      </w: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 и формирования у них умений и навыков в области безопасности жизнедеятельности.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ОБЗР в методическом плане обеспечивает реализацию практико-ориентированного подхода в преподавании ОБЗР, системность </w:t>
      </w: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образования; 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1D31B2" w:rsidRPr="001D31B2" w:rsidRDefault="001D31B2" w:rsidP="001D31B2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ОБЗР обеспечивает: </w:t>
      </w:r>
    </w:p>
    <w:p w:rsidR="001D31B2" w:rsidRPr="001D31B2" w:rsidRDefault="001D31B2" w:rsidP="001D31B2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формирование личности выпускника с высоким уровнем культуры и мотивации ведения безопасного, здорового и экологически целесообразного образа жизни;</w:t>
      </w:r>
    </w:p>
    <w:p w:rsidR="001D31B2" w:rsidRPr="001D31B2" w:rsidRDefault="001D31B2" w:rsidP="001D31B2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достижение выпускниками базового уровня культуры безопасности жизнедеятельности, соответствующего интересам обучающихся и потребностям общества в формировании полноценной личности безопасного типа;</w:t>
      </w:r>
    </w:p>
    <w:p w:rsidR="001D31B2" w:rsidRPr="001D31B2" w:rsidRDefault="001D31B2" w:rsidP="001D31B2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взаимосвязь личностных, метапредметных и предметных результатов освоения учебного предмета ОБЗР на уровнях основного общего и среднего общего образования;</w:t>
      </w:r>
    </w:p>
    <w:p w:rsidR="001D31B2" w:rsidRPr="001D31B2" w:rsidRDefault="001D31B2" w:rsidP="001D31B2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подготовку выпускников к решению актуальных практических задач безопасности жизнедеятельности в повседневной жизни.</w:t>
      </w:r>
    </w:p>
    <w:p w:rsidR="001D31B2" w:rsidRPr="001D31B2" w:rsidRDefault="001D31B2" w:rsidP="001D3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b/>
          <w:bCs/>
          <w:caps/>
          <w:color w:val="333333"/>
          <w:sz w:val="28"/>
          <w:szCs w:val="28"/>
          <w:lang w:eastAsia="ru-RU"/>
        </w:rPr>
        <w:lastRenderedPageBreak/>
        <w:t>ОБЩАЯ ХАРАКТЕРИСТИКА УЧЕБНОГО ПРЕДМЕТА «ОСНОВЫ БЕЗОПАСНОСТИ И ЗАЩИТЫ РОДИНЫ»</w:t>
      </w:r>
    </w:p>
    <w:p w:rsidR="001D31B2" w:rsidRDefault="001D31B2" w:rsidP="001D31B2">
      <w:pPr>
        <w:shd w:val="clear" w:color="auto" w:fill="FFFFFF"/>
        <w:spacing w:beforeAutospacing="1" w:after="0" w:afterAutospacing="1" w:line="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b/>
          <w:bCs/>
          <w:caps/>
          <w:color w:val="333333"/>
          <w:sz w:val="28"/>
          <w:szCs w:val="28"/>
          <w:lang w:eastAsia="ru-RU"/>
        </w:rPr>
        <w:t>​</w:t>
      </w:r>
      <w:r w:rsidRPr="001D31B2">
        <w:rPr>
          <w:rFonts w:ascii="Times New Roman" w:eastAsia="Times New Roman" w:hAnsi="Times New Roman" w:cs="Times New Roman"/>
          <w:b/>
          <w:bCs/>
          <w:caps/>
          <w:color w:val="333333"/>
          <w:sz w:val="28"/>
          <w:szCs w:val="28"/>
          <w:lang w:eastAsia="ru-RU"/>
        </w:rPr>
        <w:br/>
      </w:r>
    </w:p>
    <w:p w:rsidR="00E339AE" w:rsidRPr="001D31B2" w:rsidRDefault="00E339AE" w:rsidP="001D31B2">
      <w:pPr>
        <w:shd w:val="clear" w:color="auto" w:fill="FFFFFF"/>
        <w:spacing w:beforeAutospacing="1" w:after="0" w:afterAutospacing="1" w:line="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D31B2" w:rsidRPr="001D31B2" w:rsidRDefault="001D31B2" w:rsidP="001D31B2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программе ОБЗР содержание учебного предмета ОБЗР структурно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:rsidR="001D31B2" w:rsidRPr="001D31B2" w:rsidRDefault="001D31B2" w:rsidP="001D31B2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№ 1. «Безопасное и устойчивое развитие личности, общества, государства».</w:t>
      </w:r>
    </w:p>
    <w:p w:rsidR="001D31B2" w:rsidRPr="001D31B2" w:rsidRDefault="001D31B2" w:rsidP="001D31B2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№ 2. «Основы военной подготовки».</w:t>
      </w:r>
    </w:p>
    <w:p w:rsidR="001D31B2" w:rsidRPr="001D31B2" w:rsidRDefault="001D31B2" w:rsidP="001D31B2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№ 3. «Культура безопасности жизнедеятельности в современном обществе».</w:t>
      </w:r>
    </w:p>
    <w:p w:rsidR="001D31B2" w:rsidRPr="001D31B2" w:rsidRDefault="001D31B2" w:rsidP="001D31B2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№ 4. «Безопасность в быту».</w:t>
      </w:r>
    </w:p>
    <w:p w:rsidR="001D31B2" w:rsidRPr="001D31B2" w:rsidRDefault="001D31B2" w:rsidP="001D31B2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№ 5. «Безопасность на транспорте».</w:t>
      </w:r>
    </w:p>
    <w:p w:rsidR="001D31B2" w:rsidRPr="001D31B2" w:rsidRDefault="001D31B2" w:rsidP="001D31B2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№ 6. «Безопасность в общественных местах».</w:t>
      </w:r>
    </w:p>
    <w:p w:rsidR="001D31B2" w:rsidRPr="001D31B2" w:rsidRDefault="001D31B2" w:rsidP="001D31B2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№ 7. «Безопасность в природной среде».</w:t>
      </w:r>
    </w:p>
    <w:p w:rsidR="001D31B2" w:rsidRPr="001D31B2" w:rsidRDefault="001D31B2" w:rsidP="001D31B2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№ 8. «Основы медицинских знаний. Оказание первой помощи».</w:t>
      </w:r>
    </w:p>
    <w:p w:rsidR="001D31B2" w:rsidRPr="001D31B2" w:rsidRDefault="001D31B2" w:rsidP="001D31B2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№ 9. «Безопасность в социуме».</w:t>
      </w:r>
    </w:p>
    <w:p w:rsidR="001D31B2" w:rsidRPr="001D31B2" w:rsidRDefault="001D31B2" w:rsidP="001D31B2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№ 10. «Безопасность в информационном пространстве».</w:t>
      </w:r>
    </w:p>
    <w:p w:rsidR="001D31B2" w:rsidRPr="001D31B2" w:rsidRDefault="001D31B2" w:rsidP="001D31B2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№ 11. «Основы противодействия экстремизму и терроризму».</w:t>
      </w:r>
    </w:p>
    <w:p w:rsidR="001D31B2" w:rsidRPr="001D31B2" w:rsidRDefault="001D31B2" w:rsidP="001D31B2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обеспечения преемственности в изучении учебного предмета ОБЗР </w:t>
      </w: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 при необходимости безопасно действовать».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</w:t>
      </w:r>
      <w:r w:rsidRPr="001D31B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 При этом 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 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ОБЗР является открытой обучающей системой, имеет свои дидактические компоненты во всех без исключения предметных областях 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Подходы к изучению ОБЗР учитывают современные вызовы 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Изучение ОБЗР направлено на формирование ценностей, освоение знаний и умений,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D31B2" w:rsidRPr="001D31B2" w:rsidRDefault="001D31B2" w:rsidP="001D31B2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b/>
          <w:bCs/>
          <w:caps/>
          <w:color w:val="333333"/>
          <w:sz w:val="28"/>
          <w:szCs w:val="28"/>
          <w:lang w:eastAsia="ru-RU"/>
        </w:rPr>
        <w:t>ЦЕЛЬ ИЗУЧЕНИЯ УЧЕБНОГО ПРЕДМЕТА «ОСНОВЫ БЕЗОПАСНОСТИ  И ЗАЩИТЫ РОДИНЫ»</w:t>
      </w:r>
    </w:p>
    <w:p w:rsidR="001D31B2" w:rsidRPr="001D31B2" w:rsidRDefault="001D31B2" w:rsidP="001D31B2">
      <w:pPr>
        <w:shd w:val="clear" w:color="auto" w:fill="FFFFFF"/>
        <w:spacing w:beforeAutospacing="1" w:after="0" w:afterAutospacing="1" w:line="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b/>
          <w:bCs/>
          <w:caps/>
          <w:color w:val="333333"/>
          <w:sz w:val="28"/>
          <w:szCs w:val="28"/>
          <w:lang w:eastAsia="ru-RU"/>
        </w:rPr>
        <w:t>​</w:t>
      </w:r>
      <w:r w:rsidRPr="001D31B2">
        <w:rPr>
          <w:rFonts w:ascii="Times New Roman" w:eastAsia="Times New Roman" w:hAnsi="Times New Roman" w:cs="Times New Roman"/>
          <w:b/>
          <w:bCs/>
          <w:caps/>
          <w:color w:val="333333"/>
          <w:sz w:val="28"/>
          <w:szCs w:val="28"/>
          <w:lang w:eastAsia="ru-RU"/>
        </w:rPr>
        <w:br/>
      </w:r>
    </w:p>
    <w:p w:rsidR="001D31B2" w:rsidRPr="001D31B2" w:rsidRDefault="001D31B2" w:rsidP="001D31B2">
      <w:pPr>
        <w:shd w:val="clear" w:color="auto" w:fill="FFFFFF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Целью изучения ОБЗР на уровне среднего общего образования является 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1D31B2" w:rsidRPr="001D31B2" w:rsidRDefault="001D31B2" w:rsidP="001D31B2">
      <w:pPr>
        <w:shd w:val="clear" w:color="auto" w:fill="FFFFFF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:rsidR="001D31B2" w:rsidRPr="001D31B2" w:rsidRDefault="001D31B2" w:rsidP="001D31B2">
      <w:pPr>
        <w:shd w:val="clear" w:color="auto" w:fill="FFFFFF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:rsidR="001D31B2" w:rsidRPr="001D31B2" w:rsidRDefault="001D31B2" w:rsidP="001D31B2">
      <w:pPr>
        <w:shd w:val="clear" w:color="auto" w:fill="FFFFFF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1D31B2" w:rsidRPr="001D31B2" w:rsidRDefault="001D31B2" w:rsidP="001D31B2">
      <w:pPr>
        <w:shd w:val="clear" w:color="auto" w:fill="FFFFFF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знание и понимание роли личности, общества и государства в решении задач обеспечения национальной безопасности и защиты населения от опасных и чрезвычайных ситуаций мирного и военного времени.</w:t>
      </w:r>
    </w:p>
    <w:p w:rsidR="001D31B2" w:rsidRPr="001D31B2" w:rsidRDefault="00411F58" w:rsidP="001D31B2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​</w:t>
      </w:r>
      <w:r w:rsidR="001D31B2" w:rsidRPr="001D31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МЕСТО УЧЕБНОГО ПРЕДМЕТА «ОСНОВЫ БЕЗОПАСНОСТИ ЖИЗНЕДЕЯТЕЛЬНОСТИ» В УЧЕБНОМ ПЛАНЕ</w:t>
      </w:r>
    </w:p>
    <w:p w:rsidR="001D31B2" w:rsidRPr="001D31B2" w:rsidRDefault="001D31B2" w:rsidP="001D3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1D31B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Всего на изу</w:t>
      </w:r>
      <w:r w:rsidR="00AF769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чение учебного предмета ОБЗР на </w:t>
      </w:r>
      <w:r w:rsidR="00AF7694" w:rsidRPr="00AF769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базовом уровне в 11 классах отводится 17 часов: по 0,5 часа в неделю в 11 классах.</w:t>
      </w:r>
    </w:p>
    <w:p w:rsidR="001D31B2" w:rsidRPr="001D31B2" w:rsidRDefault="001D31B2" w:rsidP="001D3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AF7694" w:rsidRDefault="00AF7694" w:rsidP="001D3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1D31B2" w:rsidRDefault="001D31B2" w:rsidP="001D3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proofErr w:type="gramStart"/>
      <w:r w:rsidRPr="001D31B2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val="en-US" w:eastAsia="ru-RU"/>
        </w:rPr>
        <w:lastRenderedPageBreak/>
        <w:t>I</w:t>
      </w:r>
      <w:r w:rsidRPr="001D31B2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.СОДЕРЖАНИЕ УЧЕБНОГО ПРЕДМЕТА.</w:t>
      </w:r>
      <w:proofErr w:type="gramEnd"/>
    </w:p>
    <w:p w:rsidR="001D31B2" w:rsidRPr="001D31B2" w:rsidRDefault="001D31B2" w:rsidP="001D3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1D31B2" w:rsidRPr="001D31B2" w:rsidRDefault="009A27FA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№ 7. Безопасность в природной среде (7 час).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отдых на природе, источники опасности в природной среде;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основные правила безопасного поведения в лесу, в горах, на водоёмах;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общие правила безопасности в походе;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особенности обеспечения безопасности в лыжном походе;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особенности обеспечения безопасности в водном походе;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особенности обеспечения безопасности в горном походе;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ориентирование на местности;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карты, традиционные и современные средства навигации (компас, GPS);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порядок действий в случаях, когда человек потерялся в природной среде;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источники опасности в автономных условия;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сооружение убежища, получение воды и питания;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способы защиты от перегрева и переохлаждения в разных природных условиях, первая помощь при перегревании, переохлаждении и отморожении;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природные чрезвычайные ситуации;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природные пожары, возможности прогнозирования и предупреждения;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правила безопасного поведения, последствия природных пожаров для людей и окружающей среды;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природные чрезвычайные ситуации, вызванные опасными гидрологическими явлениями и процессами: паводки, половодья, цунами, сели, лавины;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 процессами;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природные чрезвычайные ситуации, вызванные опасными метеорологическими явлениями и процессами: ливни, град, мороз, жара;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метеорологическими явлениями и процессами;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влияние деятельности человека на природную среду;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причины и источники загрязнения Мирового океана, рек, почвы, космоса;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чрезвычайные ситуации экологического характера, возможности прогнозирования, предупреждения, смягчения последствий;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экологическая грамотность и разумное природопользование.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</w:p>
    <w:p w:rsidR="009A27FA" w:rsidRDefault="009A27FA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№ 8. </w:t>
      </w:r>
      <w:r w:rsidR="001D31B2" w:rsidRPr="001D31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Основы медицинских знаний. Оказание первой помощи</w:t>
      </w:r>
    </w:p>
    <w:p w:rsidR="001D31B2" w:rsidRPr="001D31B2" w:rsidRDefault="009A27FA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(5 час).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понятия «здоровье», «охрана здоровья», «здоровый образ жизни», «лечение», «профилактика»;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составляющие здорового образа жизни: сон, питание, физическая активность, психологическое благополучие;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общие представления об инфекционных заболеваниях;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механизм распространения и способы передачи инфекционных заболеваний;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чрезвычайные ситуации биолого-социального характера, меры профилактики и защиты;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роль вакцинации, национальный календарь профилактических прививок;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вакцинация по эпидемиологическим показаниям;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значение изобретения вакцины для человечества;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неинфекционные заболевания, самые распространённые неинфекционные заболевания;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факторы риска возникновения сердечно-сосудистых заболеваний;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факторы риска возникновения онкологических заболеваний;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факторы риска возникновения заболеваний дыхательной системы;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факторы риска возникновения эндокринных заболеваний;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меры профилактики неинфекционных заболеваний;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роль диспансеризации в профилактике неинфекционных заболеваний;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психическое здоровье и психологическое благополучие;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критерии психического здоровья и психологического благополучия;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основные факторы, влияющие на психическое здоровье и психологическое благополучие;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меры, направленные на сохранение и укрепление психического здоровья;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первая помощь, история возникновения скорой медицинской помощи и первой помощи;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состояния, при которых оказывается первая помощь;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мероприятия по оказанию первой помощи;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алгоритм первой помощи;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действия при прибытии скорой медицинской помощи.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</w:p>
    <w:p w:rsidR="001D31B2" w:rsidRPr="001D31B2" w:rsidRDefault="009A27FA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9. Безопасность в социуме (5 час).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определение понятия «общение»;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навыки конструктивного общения;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общие представления о понятиях «социальная группа», «большая группа», «малая группа»; 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межличностное общение, общение в группе, межгрупповое общение (взаимодействие);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особенности общения в группе;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психологические характеристики группы и особенности взаимодействия в группе;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групповые нормы и ценности;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коллектив как социальная группа;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психологические закономерности в группе;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понятие «конфликт», стадии развития конфликта;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конфликты в межличностном общении, конфликты в малой группе;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факторы, способствующие и препятствующие эскалации конфликта;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способы поведения в конфликте;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деструктивное и агрессивное поведение;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конструктивное поведение в конфликте;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роль регуляции эмоций при разрешении конфликта, способы саморегуляции;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способы разрешения конфликтных ситуаций;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основные формы участия третьей стороны в процессе урегулирования и разрешения конфликта;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ведение переговоров при разрешении конфликта; 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опасные проявления конфликтов (</w:t>
      </w:r>
      <w:proofErr w:type="spellStart"/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буллинг</w:t>
      </w:r>
      <w:proofErr w:type="spellEnd"/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насилие);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способы противодействия </w:t>
      </w:r>
      <w:proofErr w:type="spellStart"/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буллингу</w:t>
      </w:r>
      <w:proofErr w:type="spellEnd"/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проявлению насилия;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способы психологического воздействия;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психологическое влияние в малой группе;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положительные и отрицательные стороны конформизма;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эмпатия и уважение к партнёру (партнёрам) по общению как основа коммуникации; 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убеждающая коммуникация;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манипуляция в общении, цели, технологии и способы противодействия;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психологическое влияние на большие группы;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способы воздействия на большую группу: заражение; убеждение; внушение; подражание;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деструктивные и </w:t>
      </w:r>
      <w:proofErr w:type="spellStart"/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псевдопсихологические</w:t>
      </w:r>
      <w:proofErr w:type="spellEnd"/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технологии;</w:t>
      </w:r>
    </w:p>
    <w:p w:rsidR="001D31B2" w:rsidRPr="001D31B2" w:rsidRDefault="001D31B2" w:rsidP="00C476B8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противодействие вовлечению молодёжи в противозаконную и антиобщественную деятельность.</w:t>
      </w:r>
    </w:p>
    <w:p w:rsidR="001D31B2" w:rsidRPr="009A27FA" w:rsidRDefault="001D31B2" w:rsidP="009A27FA">
      <w:pPr>
        <w:shd w:val="clear" w:color="auto" w:fill="FFFFFF"/>
        <w:spacing w:after="0" w:line="0" w:lineRule="atLeast"/>
        <w:ind w:left="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9A27FA" w:rsidRPr="009A27FA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  <w:t>Примечание:</w:t>
      </w:r>
      <w:r w:rsidR="009A27FA" w:rsidRPr="009A27FA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в связи с отсутствием оборудования, все демонстрации, лабораторные работы проводятся посредством </w:t>
      </w:r>
      <w:proofErr w:type="spellStart"/>
      <w:r w:rsidR="009A27FA" w:rsidRPr="009A27FA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видеоопытов</w:t>
      </w:r>
      <w:proofErr w:type="spellEnd"/>
      <w:r w:rsidR="009A27FA" w:rsidRPr="009A27FA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, фильмов</w:t>
      </w:r>
      <w:r w:rsidRPr="001D31B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411F58" w:rsidRDefault="00411F58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411F58" w:rsidRDefault="00411F58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411F58" w:rsidRDefault="00411F58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411F58" w:rsidRDefault="00411F58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411F58" w:rsidRDefault="00411F58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411F58" w:rsidRDefault="00411F58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411F58" w:rsidRDefault="00411F58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411F58" w:rsidRDefault="00411F58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411F58" w:rsidRDefault="00411F58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411F58" w:rsidRDefault="00411F58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411F58" w:rsidRDefault="00411F58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411F58" w:rsidRDefault="00411F58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411F58" w:rsidRDefault="00411F58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E339AE" w:rsidRDefault="00E339AE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E339AE" w:rsidRDefault="00E339AE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E339AE" w:rsidRDefault="00E339AE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E339AE" w:rsidRDefault="00E339AE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E339AE" w:rsidRDefault="00E339AE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E339AE" w:rsidRDefault="00E339AE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E339AE" w:rsidRDefault="00E339AE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E339AE" w:rsidRDefault="00E339AE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E339AE" w:rsidRDefault="00E339AE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E339AE" w:rsidRDefault="00E339AE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E339AE" w:rsidRDefault="00E339AE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E339AE" w:rsidRDefault="00E339AE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E339AE" w:rsidRDefault="00E339AE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E339AE" w:rsidRDefault="00E339AE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E339AE" w:rsidRDefault="00E339AE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E339AE" w:rsidRDefault="00E339AE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E339AE" w:rsidRDefault="00E339AE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II</w:t>
      </w:r>
      <w:r w:rsidRPr="001D31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</w:t>
      </w: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Pr="001D31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ПЛАНИРУЕМЫЕ  РЕЗУЛЬТАТЫ</w:t>
      </w:r>
      <w:proofErr w:type="gramEnd"/>
      <w:r w:rsidRPr="001D31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УЧЕБНОГО ПРЕДМЕТА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1D31B2" w:rsidRPr="001D31B2" w:rsidRDefault="001D31B2" w:rsidP="001D31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31B2">
        <w:rPr>
          <w:rFonts w:ascii="Times New Roman" w:hAnsi="Times New Roman" w:cs="Times New Roman"/>
          <w:sz w:val="28"/>
          <w:szCs w:val="28"/>
          <w:u w:val="single"/>
        </w:rPr>
        <w:t>Воспитательный компонент</w:t>
      </w:r>
      <w:r w:rsidRPr="001D31B2">
        <w:rPr>
          <w:rFonts w:ascii="Times New Roman" w:hAnsi="Times New Roman" w:cs="Times New Roman"/>
          <w:sz w:val="28"/>
          <w:szCs w:val="28"/>
        </w:rPr>
        <w:t xml:space="preserve">: на всех видах, типах уроках присутствует воспитательный компонент (в первую очередь с обучающимися </w:t>
      </w:r>
      <w:proofErr w:type="spellStart"/>
      <w:r w:rsidRPr="001D31B2">
        <w:rPr>
          <w:rFonts w:ascii="Times New Roman" w:hAnsi="Times New Roman" w:cs="Times New Roman"/>
          <w:sz w:val="28"/>
          <w:szCs w:val="28"/>
        </w:rPr>
        <w:t>спецконтенгента</w:t>
      </w:r>
      <w:proofErr w:type="spellEnd"/>
      <w:r w:rsidRPr="001D31B2">
        <w:rPr>
          <w:rFonts w:ascii="Times New Roman" w:hAnsi="Times New Roman" w:cs="Times New Roman"/>
          <w:sz w:val="28"/>
          <w:szCs w:val="28"/>
        </w:rPr>
        <w:t xml:space="preserve"> нашей школы, находящейся на территории ИК №6), включающий экологическое, патриотическое, </w:t>
      </w:r>
      <w:proofErr w:type="spellStart"/>
      <w:r w:rsidRPr="001D31B2">
        <w:rPr>
          <w:rFonts w:ascii="Times New Roman" w:hAnsi="Times New Roman" w:cs="Times New Roman"/>
          <w:sz w:val="28"/>
          <w:szCs w:val="28"/>
        </w:rPr>
        <w:t>валеологическое</w:t>
      </w:r>
      <w:proofErr w:type="spellEnd"/>
      <w:r w:rsidRPr="001D31B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D31B2">
        <w:rPr>
          <w:rFonts w:ascii="Times New Roman" w:hAnsi="Times New Roman" w:cs="Times New Roman"/>
          <w:sz w:val="28"/>
          <w:szCs w:val="28"/>
        </w:rPr>
        <w:t>профориентационное</w:t>
      </w:r>
      <w:proofErr w:type="spellEnd"/>
      <w:r w:rsidRPr="001D31B2">
        <w:rPr>
          <w:rFonts w:ascii="Times New Roman" w:hAnsi="Times New Roman" w:cs="Times New Roman"/>
          <w:sz w:val="28"/>
          <w:szCs w:val="28"/>
        </w:rPr>
        <w:t xml:space="preserve"> направления учебно-воспитательной деятельности учителя. В преподавании разных дисциплин на первое место может выдвигаться какое-то одно направления, а все остальные – сопутствующие, что делает образовательный процесс гармоничным и целостным.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​</w:t>
      </w:r>
    </w:p>
    <w:p w:rsidR="001D31B2" w:rsidRPr="001D31B2" w:rsidRDefault="001D31B2" w:rsidP="001D3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ЛИЧНОСТНЫЕ РЕЗУЛЬТАТЫ</w:t>
      </w:r>
    </w:p>
    <w:p w:rsidR="001D31B2" w:rsidRPr="001D31B2" w:rsidRDefault="001D31B2" w:rsidP="001D31B2">
      <w:pPr>
        <w:shd w:val="clear" w:color="auto" w:fill="FFFFFF"/>
        <w:spacing w:after="0" w:line="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​</w:t>
      </w:r>
    </w:p>
    <w:p w:rsidR="001D31B2" w:rsidRPr="001D31B2" w:rsidRDefault="001D31B2" w:rsidP="001D31B2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</w:t>
      </w:r>
    </w:p>
    <w:p w:rsidR="001D31B2" w:rsidRPr="001D31B2" w:rsidRDefault="001D31B2" w:rsidP="001D31B2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 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1D31B2" w:rsidRPr="001D31B2" w:rsidRDefault="001D31B2" w:rsidP="001D31B2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​</w:t>
      </w: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1D31B2" w:rsidRPr="001D31B2" w:rsidRDefault="001D31B2" w:rsidP="001D31B2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Личностные результаты изучения ОБЗР включают:</w:t>
      </w:r>
    </w:p>
    <w:p w:rsidR="001D31B2" w:rsidRPr="001D31B2" w:rsidRDefault="001D31B2" w:rsidP="001D31B2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1) Гражданское воспитание:</w:t>
      </w:r>
    </w:p>
    <w:p w:rsidR="001D31B2" w:rsidRPr="001D31B2" w:rsidRDefault="001D31B2" w:rsidP="001D31B2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сформированность активной гражданской позиции обучающегося, готового</w:t>
      </w:r>
    </w:p>
    <w:p w:rsidR="001D31B2" w:rsidRPr="001D31B2" w:rsidRDefault="001D31B2" w:rsidP="001D31B2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способного применять принципы и правила безопасного поведения в течение всей жизни;</w:t>
      </w:r>
    </w:p>
    <w:p w:rsidR="001D31B2" w:rsidRPr="001D31B2" w:rsidRDefault="001D31B2" w:rsidP="001D31B2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уважение закона и правопорядка, осознание своих прав, обязанностей и ответственности в области защиты населения и территории Российской Федерации от чрезвычайных ситуаций и в других областях, связанных с безопасностью жизнедеятельности;</w:t>
      </w:r>
    </w:p>
    <w:p w:rsidR="001D31B2" w:rsidRPr="001D31B2" w:rsidRDefault="001D31B2" w:rsidP="001D31B2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сформированность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 w:rsidR="001D31B2" w:rsidRPr="001D31B2" w:rsidRDefault="001D31B2" w:rsidP="001D31B2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1D31B2" w:rsidRPr="001D31B2" w:rsidRDefault="001D31B2" w:rsidP="001D31B2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готовность к взаимодействию с обществом и государством в обеспечении безопасности жизни и здоровья населения;</w:t>
      </w:r>
    </w:p>
    <w:p w:rsidR="001D31B2" w:rsidRPr="001D31B2" w:rsidRDefault="001D31B2" w:rsidP="001D31B2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:rsidR="001D31B2" w:rsidRPr="001D31B2" w:rsidRDefault="001D31B2" w:rsidP="001D31B2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​</w:t>
      </w:r>
      <w:r w:rsidRPr="001D31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br/>
      </w:r>
    </w:p>
    <w:p w:rsidR="001D31B2" w:rsidRPr="001D31B2" w:rsidRDefault="001D31B2" w:rsidP="001D31B2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2) Патриотическое воспитание:</w:t>
      </w:r>
    </w:p>
    <w:p w:rsidR="001D31B2" w:rsidRPr="001D31B2" w:rsidRDefault="001D31B2" w:rsidP="001D31B2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сформированность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 и настоящее многонационального народа России, российской армии и флота;</w:t>
      </w:r>
    </w:p>
    <w:p w:rsidR="001D31B2" w:rsidRPr="001D31B2" w:rsidRDefault="001D31B2" w:rsidP="001D31B2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 w:rsidR="001D31B2" w:rsidRPr="001D31B2" w:rsidRDefault="001D31B2" w:rsidP="001D31B2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сформированность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:rsidR="001D31B2" w:rsidRPr="001D31B2" w:rsidRDefault="001D31B2" w:rsidP="001D31B2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​</w:t>
      </w:r>
      <w:r w:rsidRPr="001D31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br/>
      </w:r>
    </w:p>
    <w:p w:rsidR="001D31B2" w:rsidRPr="001D31B2" w:rsidRDefault="001D31B2" w:rsidP="001D31B2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3) Духовно-нравственное воспитание:</w:t>
      </w:r>
    </w:p>
    <w:p w:rsidR="001D31B2" w:rsidRPr="001D31B2" w:rsidRDefault="001D31B2" w:rsidP="001D31B2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осознание духовных ценностей российского народа и российского воинства;</w:t>
      </w:r>
    </w:p>
    <w:p w:rsidR="001D31B2" w:rsidRPr="001D31B2" w:rsidRDefault="001D31B2" w:rsidP="001D31B2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сформированность ценности безопасного поведения, осознанного и ответственного отношения к личной безопасности, безопасности других людей, общества и государства;</w:t>
      </w:r>
    </w:p>
    <w:p w:rsidR="001D31B2" w:rsidRPr="001D31B2" w:rsidRDefault="001D31B2" w:rsidP="001D31B2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способность оценивать ситуацию и принимать осознанные решения, готовность реализовать риск-ориентированное поведение, самостоятельно и ответственно действовать в различных условиях жизнедеятельности по снижению риска возникновения опасных ситуаций, перерастания их в чрезвычайные ситуации, смягчению их последствий;</w:t>
      </w:r>
    </w:p>
    <w:p w:rsidR="001D31B2" w:rsidRPr="001D31B2" w:rsidRDefault="001D31B2" w:rsidP="001D31B2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ответственное отношение к своим родителям, старшему поколению, семье, культуре и традициям народов России, принятие идей </w:t>
      </w:r>
      <w:proofErr w:type="spellStart"/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волонтёрства</w:t>
      </w:r>
      <w:proofErr w:type="spellEnd"/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 добровольчества;</w:t>
      </w:r>
    </w:p>
    <w:p w:rsidR="001D31B2" w:rsidRPr="001D31B2" w:rsidRDefault="001D31B2" w:rsidP="001D31B2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​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4) Эстетическое воспитание:</w:t>
      </w:r>
    </w:p>
    <w:p w:rsidR="001D31B2" w:rsidRPr="001D31B2" w:rsidRDefault="001D31B2" w:rsidP="001D31B2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эстетическое отношение к миру в сочетании с культурой безопасности жизнедеятельности;</w:t>
      </w:r>
    </w:p>
    <w:p w:rsidR="001D31B2" w:rsidRPr="001D31B2" w:rsidRDefault="001D31B2" w:rsidP="001D31B2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понимание взаимозависимости успешности и полноценного развития и безопасного поведения в повседневной жизни;</w:t>
      </w:r>
    </w:p>
    <w:p w:rsidR="001D31B2" w:rsidRPr="001D31B2" w:rsidRDefault="001D31B2" w:rsidP="001D31B2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​</w:t>
      </w: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1D31B2" w:rsidRPr="001D31B2" w:rsidRDefault="001D31B2" w:rsidP="001D31B2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​</w:t>
      </w: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1D31B2" w:rsidRPr="001D31B2" w:rsidRDefault="001D31B2" w:rsidP="001D31B2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5) Ценности научного познания:</w:t>
      </w:r>
    </w:p>
    <w:p w:rsidR="001D31B2" w:rsidRPr="001D31B2" w:rsidRDefault="001D31B2" w:rsidP="001D31B2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сформированность мировоззрения, соответствующего текущему уровню развития общей теории безопасности, современных представлений о </w:t>
      </w: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безопасности в технических, естественно-научных, общественных, гуманитарных областях знаний, современной концепции культуры безопасности жизнедеятельности;</w:t>
      </w:r>
    </w:p>
    <w:p w:rsidR="001D31B2" w:rsidRPr="001D31B2" w:rsidRDefault="001D31B2" w:rsidP="001D31B2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 w:rsidR="001D31B2" w:rsidRPr="001D31B2" w:rsidRDefault="001D31B2" w:rsidP="001D31B2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 w:rsidR="001D31B2" w:rsidRPr="001D31B2" w:rsidRDefault="001D31B2" w:rsidP="001D31B2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​</w:t>
      </w:r>
      <w:r w:rsidRPr="001D31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br/>
      </w:r>
    </w:p>
    <w:p w:rsidR="001D31B2" w:rsidRPr="001D31B2" w:rsidRDefault="001D31B2" w:rsidP="001D31B2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6) Физическое воспитание:</w:t>
      </w:r>
    </w:p>
    <w:p w:rsidR="001D31B2" w:rsidRPr="001D31B2" w:rsidRDefault="001D31B2" w:rsidP="001D31B2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осознание ценности жизни, сформированность ответственного отношения к своему здоровью и здоровью окружающих;</w:t>
      </w:r>
    </w:p>
    <w:p w:rsidR="001D31B2" w:rsidRPr="001D31B2" w:rsidRDefault="001D31B2" w:rsidP="001D31B2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знание приёмов оказания первой помощи и готовность применять их в случае необходимости;</w:t>
      </w:r>
    </w:p>
    <w:p w:rsidR="001D31B2" w:rsidRPr="001D31B2" w:rsidRDefault="001D31B2" w:rsidP="001D31B2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потребность в регулярном ведении здорового образа жизни;</w:t>
      </w:r>
    </w:p>
    <w:p w:rsidR="001D31B2" w:rsidRPr="001D31B2" w:rsidRDefault="001D31B2" w:rsidP="001D31B2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1D31B2" w:rsidRPr="001D31B2" w:rsidRDefault="001D31B2" w:rsidP="001D31B2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​</w:t>
      </w:r>
      <w:r w:rsidRPr="001D31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br/>
      </w:r>
    </w:p>
    <w:p w:rsidR="001D31B2" w:rsidRPr="001D31B2" w:rsidRDefault="001D31B2" w:rsidP="001D31B2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7) Трудовое воспитание:</w:t>
      </w:r>
    </w:p>
    <w:p w:rsidR="001D31B2" w:rsidRPr="001D31B2" w:rsidRDefault="001D31B2" w:rsidP="001D31B2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готовность к труду, осознание значимости трудовой деятельности для развития личности, общества и государства, обеспечения национальной безопасности;</w:t>
      </w:r>
    </w:p>
    <w:p w:rsidR="001D31B2" w:rsidRPr="001D31B2" w:rsidRDefault="001D31B2" w:rsidP="001D31B2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:rsidR="001D31B2" w:rsidRPr="001D31B2" w:rsidRDefault="001D31B2" w:rsidP="001D31B2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интерес к различным сферам профессиональной деятельности, включая военно-профессиональную деятельность;</w:t>
      </w:r>
    </w:p>
    <w:p w:rsidR="001D31B2" w:rsidRPr="001D31B2" w:rsidRDefault="001D31B2" w:rsidP="001D31B2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готовность и способность к образованию и самообразованию на протяжении всей жизни;</w:t>
      </w:r>
    </w:p>
    <w:p w:rsidR="001D31B2" w:rsidRPr="001D31B2" w:rsidRDefault="001D31B2" w:rsidP="001D31B2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​</w:t>
      </w:r>
      <w:r w:rsidRPr="001D31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br/>
      </w:r>
    </w:p>
    <w:p w:rsidR="001D31B2" w:rsidRPr="001D31B2" w:rsidRDefault="001D31B2" w:rsidP="001D31B2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8) Экологическое воспитание:</w:t>
      </w:r>
    </w:p>
    <w:p w:rsidR="001D31B2" w:rsidRPr="001D31B2" w:rsidRDefault="001D31B2" w:rsidP="001D31B2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сформированность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1D31B2" w:rsidRPr="001D31B2" w:rsidRDefault="001D31B2" w:rsidP="001D31B2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:rsidR="001D31B2" w:rsidRPr="001D31B2" w:rsidRDefault="001D31B2" w:rsidP="001D31B2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1D31B2" w:rsidRPr="001D31B2" w:rsidRDefault="001D31B2" w:rsidP="001D31B2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расширение представлений о деятельности экологической направленности.</w:t>
      </w:r>
    </w:p>
    <w:p w:rsidR="001D31B2" w:rsidRPr="001D31B2" w:rsidRDefault="001D31B2" w:rsidP="001D3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МЕТАПРЕДМЕТНЫЕ РЕЗУЛЬТАТЫ</w:t>
      </w:r>
    </w:p>
    <w:p w:rsidR="001D31B2" w:rsidRPr="001D31B2" w:rsidRDefault="001D31B2" w:rsidP="001D31B2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1D31B2" w:rsidRPr="001D31B2" w:rsidRDefault="001D31B2" w:rsidP="001D31B2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​</w:t>
      </w: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Познавательные универсальные учебные действия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Базовые логические действия: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безопасной жизнедеятельности, оценивать риски возможных последствий для реализации риск-ориентированного поведения;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развивать творческое мышление при решении ситуационных задач.</w:t>
      </w:r>
    </w:p>
    <w:p w:rsidR="001D31B2" w:rsidRPr="001D31B2" w:rsidRDefault="001D31B2" w:rsidP="001D31B2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​</w:t>
      </w: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br/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Базовые исследовательские действия</w:t>
      </w: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владеть научной терминологией, ключевыми понятиями и методами в области безопасности жизнедеятельности;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характеризовать приобретённые знания и навыки, оценивать возможность их реализации в реальных ситуациях;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использовать знания других предметных областей для решения учебных задач в области безопасности жизнедеятельности; переносить приобретённые знания и навыки в повседневную жизнь.</w:t>
      </w:r>
    </w:p>
    <w:p w:rsidR="001D31B2" w:rsidRPr="001D31B2" w:rsidRDefault="001D31B2" w:rsidP="001D31B2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​</w:t>
      </w: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Работа с информацией: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владеть навыками по предотвращению рисков, профилактике угроз и защите от опасностей цифровой среды;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:rsidR="001D31B2" w:rsidRPr="001D31B2" w:rsidRDefault="001D31B2" w:rsidP="001D31B2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​</w:t>
      </w:r>
      <w:r w:rsidRPr="001D31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br/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Коммуникативные универсальные учебные действия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Общение: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аргументированно, логично и ясно излагать свою точку зрения с использованием языковых средств.</w:t>
      </w:r>
    </w:p>
    <w:p w:rsidR="001D31B2" w:rsidRPr="001D31B2" w:rsidRDefault="001D31B2" w:rsidP="001D31B2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​</w:t>
      </w:r>
      <w:r w:rsidRPr="001D31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br/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Регулятивные универсальные учебные действия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Самоорганизация: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ставить и формулировать собственные задачи в образовательной деятельности и жизненных ситуациях;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делать осознанный выбор в новой ситуации, аргументировать его; брать ответственность за своё решение;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оценивать приобретённый опыт;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расширять познания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:rsidR="001D31B2" w:rsidRPr="001D31B2" w:rsidRDefault="001D31B2" w:rsidP="001D31B2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​</w:t>
      </w: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br/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Самоконтроль, принятие себя и других: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использовать приёмы рефлексии для анализа и оценки образовательной ситуации, выбора оптимального решения;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принимать себя, понимая свои недостатки и достоинства, невозможности контроля всего вокруг;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1D31B2" w:rsidRPr="001D31B2" w:rsidRDefault="001D31B2" w:rsidP="001D31B2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​</w:t>
      </w: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br/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Совместная деятельность: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понимать и использовать преимущества командной и индивидуальной работы в конкретной учебной ситуации;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ПРЕДМЕТНЫЕ РЕЗУЛЬТАТЫ</w:t>
      </w:r>
    </w:p>
    <w:p w:rsidR="001D31B2" w:rsidRPr="001D31B2" w:rsidRDefault="001D31B2" w:rsidP="001D31B2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​</w:t>
      </w:r>
      <w:r w:rsidRPr="001D31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br/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Предметные результаты характеризуют сформированность у обучающихся активной жизненной позиции, осознанное понимание значимости личного и группового безопасного поведения в интересах благополучия и устойчивого развития личности, общества и государства. Приобретаемый опыт проявляется 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Предметные результаты, формируемые в ходе изучения ОБЗР, должны обеспечивать: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1) знание основ законодательства Российской Федерации, обеспечивающих национальную безопасность и защиту населения от внешних и внутренних угроз; сформированность представлений о государственной политике в области обеспечения государственной и общественной безопасности, защиты населения и территорий от чрезвычайных ситуаций различного характера;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</w:t>
      </w: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области гражданской обороны; знание о действиях по сигналам гражданской обороны;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3) сформированность представлений о роли России в современном мире; угрозах военного характера; роли Вооруженных Сил Российской Федерации в обеспечении защиты государства; знание положений общевоинских уставов Вооруженных Сил Российской Федерации, формирование представления о военной службе;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4) сформированность знаний об элементах начальной военной подготовки; овладение знаниями требований безопасности при обращении со стрелковым оружием; сформированность представлений о боевых свойствах и поражающем действии оружия массового поражения, а также способах защиты от него;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5) сформированность представлений о современном общевойсковом бое; понимание о возможностях применения современных достижений научно-технического прогресса в условиях современного боя;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6) сформированность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 и безопасности государства, обеспечении законности и правопорядка;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7) сформированность представлений о ценности безопасного поведения для личности, общества, государства; знание правил безопасного поведения и способов их применения в собственном поведении;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8) сформированность представлений о возможных источниках опасности 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знать порядок действий в экстремальных и чрезвычайных ситуациях;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9) сформированность представлений о важности соблюдения правил дорожного движения всеми участниками движения, правил безопасности на транспорте. 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10) знания о способах безопасного поведения в природной среде; умение применять их на практике; знать порядок действий при чрезвычайных ситуациях природного характера; сформированность представлений об экологической безопасности, ценности бережного отношения к природе, разумного природопользования;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11) знание основ пожарной безопасности; умение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 и обязанности граждан в области пожарной безопасности;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12) владение основами медицинских знаний: владение приемами оказания первой помощи при неотложных состояниях, инфекционных и </w:t>
      </w: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неинфекционных заболеваний, сохранения психического здоровья; сформированность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 умение применять табельные и подручные средства для само- и взаимопомощи;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13) знание основ безопасного, конструктивного общения, умение 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14) сформированность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15) сформированность представлений об опасности и негативном влиянии на жизнь личности, общества, государства деструктивной идеологии в том числе экстремизма, терроризма; знать роль государства в противодействии терроризму; уметь различать приемы вовлечения в деструктивные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 совершении террористического акта; проведении контртеррористической операции.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476B8" w:rsidRPr="00411F58" w:rsidRDefault="001D31B2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</w:t>
      </w:r>
      <w:r w:rsidR="00C476B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</w:t>
      </w:r>
      <w:r w:rsidR="00411F5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КЛАСС</w:t>
      </w:r>
    </w:p>
    <w:p w:rsidR="00C476B8" w:rsidRPr="00C476B8" w:rsidRDefault="009A27FA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Модуль № 7 Безопасность в природной среде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выделять и классифицировать источники опасности в природной среде;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знать правила безопасного поведения, минимизирующие риски потеряться в природной среде;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знать о порядке действий, если человек потерялся в природной среде;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иметь представление об основных источниках опасности при автономном нахождении в природной среде, способах подачи сигнала о помощи;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иметь навыки первой помощи при перегреве, переохлаждении, отморожении, навыки транспортировки пострадавших;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называть и характеризовать природные чрезвычайные ситуации;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выделять наиболее характерные риски для своего региона с учётом географических, климатических особенностей, традиций ведения хозяйственной деятельности, отдыха на природе;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природных чрезвычайных ситуаций;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указывать причины и признаки возникновения природных пожаров;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понимать влияние поведения человека на риски возникновения природных пожаров;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иметь представление о безопасных действиях при угрозе и возникновении природного пожара;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называть и характеризовать природные чрезвычайные ситуации, вызванные опасными геологическими явлениями и процессами;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оценивать риски природных чрезвычайных ситуаций, вызванных опасными геологическими явлениями и процессами, для своего региона, приводить примеры риск-ориентированного поведения;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оценивать риски природных чрезвычайных ситуаций, вызванных опасными гидрологическими явлениями и процессами, для своего региона, приводить примеры риск-ориентированного поведения;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называть и характеризовать природные чрезвычайные ситуации, вызванные опасными метеорологическими явлениями и процессами;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риск-ориентированного поведения;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характеризовать значение риск-ориентированного подхода к обеспечению экологической безопасности;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иметь навыки экологической грамотности и разумного природопользования.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476B8" w:rsidRPr="00C476B8" w:rsidRDefault="009A27FA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Модуль № 8. </w:t>
      </w:r>
      <w:r w:rsidR="00C476B8" w:rsidRPr="00C476B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Основы медицинских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знаний. Оказание первой помощи 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понимать значение здорового образа жизни и его элементов для человека, приводить примеры из собственного опыта;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иметь навыки соблюдения мер личной профилактики;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понимать роль вакцинации в профилактике инфекционных заболеваний, приводить примеры;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объяснять смысл понятия «вакцинация по эпидемиологическим показаниям»;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характеризовать наиболее распространённые неинфекционные заболевания (сердечно-сосудистые, онкологические, эндокринные и другие), оценивать основные факторы риска их возникновения и степень опасности;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характеризовать признаки угрожающих жизни и здоровью состояний (инсульт, сердечный приступ и другие);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иметь навыки вызова скорой медицинской помощи;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понимать значение образа жизни в профилактике и защите от неинфекционных заболеваний;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раскрывать значение диспансеризации для ранней диагностики неинфекционных заболеваний, знать порядок прохождения диспансеризации;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знать основные критерии психического здоровья и психологического благополучия;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характеризовать факторы, влияющие на психическое здоровье и психологическое благополучие;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иметь представление об основных направления сохранения и укрепления психического здоровья и психологического благополучия;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характеризовать роль раннего выявления психических расстройств и создания благоприятных условий для развития;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объяснять смысл понятия «инклюзивное обучение»;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иметь навыки, позволяющие минимизировать влияние хронического стресса;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характеризовать признаки психологического неблагополучия и критерии обращения за помощью;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знать правовые основы оказания первой помощи в Российской Федерации;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объяснять смысл понятий «первая помощь», «скорая медицинская помощь», их соотношение;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знать о состояниях, при которых оказывается первая помощь, и действиях при оказании первой помощи;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иметь навыки применения алгоритма первой помощи;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Модул</w:t>
      </w:r>
      <w:r w:rsidR="009A27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ь № 9. Безопасность в социуме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иметь навыки конструктивного общения;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объяснять смысл понятий «социальная группа», «малая группа», «большая группа»;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характеризовать взаимодействие в группе;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объяснять смысл понятия «конфликт»;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знать стадии развития конфликта, приводить примеры;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характеризовать факторы, способствующие и препятствующие развитию конфликта;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иметь навыки конструктивного разрешения конфликта;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знать условия привлечения третьей стороны для разрешения конфликта;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иметь представление о способах пресечения опасных проявлений конфликтов;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раскрывать способы противодействия </w:t>
      </w:r>
      <w:proofErr w:type="spellStart"/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буллингу</w:t>
      </w:r>
      <w:proofErr w:type="spellEnd"/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проявлениям насилия;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характеризовать способы психологического воздействия;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характеризовать особенности убеждающей коммуникации;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объяснять смысл понятия «манипуляция»;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называть характеристики манипулятивного воздействия, приводить примеры;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иметь представления о способах противодействия манипуляции;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иметь представление о деструктивных и </w:t>
      </w:r>
      <w:proofErr w:type="spellStart"/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псевдопсихологических</w:t>
      </w:r>
      <w:proofErr w:type="spellEnd"/>
      <w:r w:rsidRPr="00C476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технологиях и способах противодействия.</w:t>
      </w: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476B8" w:rsidRPr="00C476B8" w:rsidRDefault="00C476B8" w:rsidP="00C47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D31B2" w:rsidRPr="001D31B2" w:rsidRDefault="001D31B2" w:rsidP="001D31B2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​</w:t>
      </w:r>
      <w:r w:rsidRPr="001D31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br/>
      </w:r>
    </w:p>
    <w:p w:rsidR="001D31B2" w:rsidRPr="001D31B2" w:rsidRDefault="001D31B2" w:rsidP="001D31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ectPr w:rsidR="001D31B2" w:rsidRPr="001D31B2">
          <w:pgSz w:w="11906" w:h="16383"/>
          <w:pgMar w:top="1134" w:right="850" w:bottom="1134" w:left="1701" w:header="720" w:footer="720" w:gutter="0"/>
          <w:cols w:space="720"/>
        </w:sectPr>
      </w:pPr>
    </w:p>
    <w:p w:rsidR="001D31B2" w:rsidRPr="001D31B2" w:rsidRDefault="001D31B2" w:rsidP="001D31B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1B2">
        <w:rPr>
          <w:rFonts w:ascii="Times New Roman" w:eastAsia="Times New Roman" w:hAnsi="Times New Roman" w:cs="Times New Roman"/>
          <w:b/>
          <w:color w:val="000000"/>
          <w:w w:val="101"/>
          <w:sz w:val="28"/>
          <w:szCs w:val="28"/>
          <w:lang w:val="en-US"/>
        </w:rPr>
        <w:lastRenderedPageBreak/>
        <w:t>III</w:t>
      </w:r>
      <w:r w:rsidRPr="001D31B2">
        <w:rPr>
          <w:rFonts w:ascii="Times New Roman" w:eastAsia="Times New Roman" w:hAnsi="Times New Roman" w:cs="Times New Roman"/>
          <w:b/>
          <w:color w:val="000000"/>
          <w:w w:val="101"/>
          <w:sz w:val="28"/>
          <w:szCs w:val="28"/>
        </w:rPr>
        <w:t xml:space="preserve">.ТЕМАТИЧЕСКОЕ ПЛАНИРОВАНИЕ </w:t>
      </w:r>
    </w:p>
    <w:p w:rsidR="001D31B2" w:rsidRPr="001D31B2" w:rsidRDefault="001D31B2" w:rsidP="001D31B2">
      <w:pPr>
        <w:spacing w:after="0"/>
        <w:ind w:right="-1"/>
        <w:rPr>
          <w:rFonts w:ascii="Times New Roman" w:eastAsia="MS Mincho" w:hAnsi="Times New Roman" w:cs="Times New Roman"/>
          <w:sz w:val="28"/>
          <w:szCs w:val="28"/>
        </w:rPr>
      </w:pPr>
      <w:r w:rsidRPr="001D31B2">
        <w:rPr>
          <w:rFonts w:ascii="Times New Roman" w:eastAsia="MS Mincho" w:hAnsi="Times New Roman" w:cs="Times New Roman"/>
          <w:sz w:val="28"/>
          <w:szCs w:val="28"/>
        </w:rPr>
        <w:t xml:space="preserve">В воспитании обучающихся уровень основного общего образования) целевым приоритетом является создание благоприятных условий для развития социально значимых отношений обучающихся, и, прежде всего, </w:t>
      </w:r>
      <w:r w:rsidRPr="001D31B2">
        <w:rPr>
          <w:rFonts w:ascii="Times New Roman" w:eastAsia="MS Mincho" w:hAnsi="Times New Roman" w:cs="Times New Roman"/>
          <w:b/>
          <w:sz w:val="28"/>
          <w:szCs w:val="28"/>
        </w:rPr>
        <w:t>ценностных отношений</w:t>
      </w:r>
      <w:r w:rsidRPr="001D31B2">
        <w:rPr>
          <w:rFonts w:ascii="Times New Roman" w:eastAsia="MS Mincho" w:hAnsi="Times New Roman" w:cs="Times New Roman"/>
          <w:sz w:val="28"/>
          <w:szCs w:val="28"/>
        </w:rPr>
        <w:t>, отраженных в программе воспитания (ПВ):</w:t>
      </w:r>
    </w:p>
    <w:p w:rsidR="001D31B2" w:rsidRPr="001D31B2" w:rsidRDefault="001D31B2" w:rsidP="001D31B2">
      <w:pPr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MS Mincho" w:hAnsi="Times New Roman" w:cs="Times New Roman"/>
          <w:sz w:val="28"/>
          <w:szCs w:val="28"/>
          <w:lang w:val="en-US"/>
        </w:rPr>
      </w:pPr>
      <w:proofErr w:type="spellStart"/>
      <w:r w:rsidRPr="001D31B2">
        <w:rPr>
          <w:rFonts w:ascii="Times New Roman" w:eastAsia="MS Mincho" w:hAnsi="Times New Roman" w:cs="Times New Roman"/>
          <w:sz w:val="28"/>
          <w:szCs w:val="28"/>
          <w:lang w:val="en-US"/>
        </w:rPr>
        <w:t>Гражданского</w:t>
      </w:r>
      <w:proofErr w:type="spellEnd"/>
      <w:r w:rsidRPr="001D31B2">
        <w:rPr>
          <w:rFonts w:ascii="Times New Roman" w:eastAsia="MS Mincho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31B2">
        <w:rPr>
          <w:rFonts w:ascii="Times New Roman" w:eastAsia="MS Mincho" w:hAnsi="Times New Roman" w:cs="Times New Roman"/>
          <w:sz w:val="28"/>
          <w:szCs w:val="28"/>
          <w:lang w:val="en-US"/>
        </w:rPr>
        <w:t>воспитания</w:t>
      </w:r>
      <w:proofErr w:type="spellEnd"/>
      <w:r w:rsidRPr="001D31B2">
        <w:rPr>
          <w:rFonts w:ascii="Times New Roman" w:eastAsia="MS Mincho" w:hAnsi="Times New Roman" w:cs="Times New Roman"/>
          <w:sz w:val="28"/>
          <w:szCs w:val="28"/>
          <w:lang w:val="en-US"/>
        </w:rPr>
        <w:t>.</w:t>
      </w:r>
    </w:p>
    <w:p w:rsidR="001D31B2" w:rsidRPr="001D31B2" w:rsidRDefault="001D31B2" w:rsidP="001D31B2">
      <w:pPr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MS Mincho" w:hAnsi="Times New Roman" w:cs="Times New Roman"/>
          <w:sz w:val="28"/>
          <w:szCs w:val="28"/>
          <w:lang w:val="en-US"/>
        </w:rPr>
      </w:pPr>
      <w:proofErr w:type="spellStart"/>
      <w:r w:rsidRPr="001D31B2">
        <w:rPr>
          <w:rFonts w:ascii="Times New Roman" w:eastAsia="MS Mincho" w:hAnsi="Times New Roman" w:cs="Times New Roman"/>
          <w:sz w:val="28"/>
          <w:szCs w:val="28"/>
          <w:lang w:val="en-US"/>
        </w:rPr>
        <w:t>Патриотического</w:t>
      </w:r>
      <w:proofErr w:type="spellEnd"/>
      <w:r w:rsidRPr="001D31B2">
        <w:rPr>
          <w:rFonts w:ascii="Times New Roman" w:eastAsia="MS Mincho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31B2">
        <w:rPr>
          <w:rFonts w:ascii="Times New Roman" w:eastAsia="MS Mincho" w:hAnsi="Times New Roman" w:cs="Times New Roman"/>
          <w:sz w:val="28"/>
          <w:szCs w:val="28"/>
          <w:lang w:val="en-US"/>
        </w:rPr>
        <w:t>воспитания</w:t>
      </w:r>
      <w:proofErr w:type="spellEnd"/>
      <w:r w:rsidRPr="001D31B2">
        <w:rPr>
          <w:rFonts w:ascii="Times New Roman" w:eastAsia="MS Mincho" w:hAnsi="Times New Roman" w:cs="Times New Roman"/>
          <w:sz w:val="28"/>
          <w:szCs w:val="28"/>
          <w:lang w:val="en-US"/>
        </w:rPr>
        <w:t>.</w:t>
      </w:r>
    </w:p>
    <w:p w:rsidR="001D31B2" w:rsidRPr="001D31B2" w:rsidRDefault="001D31B2" w:rsidP="001D31B2">
      <w:pPr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MS Mincho" w:hAnsi="Times New Roman" w:cs="Times New Roman"/>
          <w:sz w:val="28"/>
          <w:szCs w:val="28"/>
          <w:lang w:val="en-US"/>
        </w:rPr>
      </w:pPr>
      <w:proofErr w:type="spellStart"/>
      <w:r w:rsidRPr="001D31B2">
        <w:rPr>
          <w:rFonts w:ascii="Times New Roman" w:eastAsia="MS Mincho" w:hAnsi="Times New Roman" w:cs="Times New Roman"/>
          <w:sz w:val="28"/>
          <w:szCs w:val="28"/>
          <w:lang w:val="en-US"/>
        </w:rPr>
        <w:t>Духовно-нравственного</w:t>
      </w:r>
      <w:proofErr w:type="spellEnd"/>
      <w:r w:rsidRPr="001D31B2">
        <w:rPr>
          <w:rFonts w:ascii="Times New Roman" w:eastAsia="MS Mincho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31B2">
        <w:rPr>
          <w:rFonts w:ascii="Times New Roman" w:eastAsia="MS Mincho" w:hAnsi="Times New Roman" w:cs="Times New Roman"/>
          <w:sz w:val="28"/>
          <w:szCs w:val="28"/>
          <w:lang w:val="en-US"/>
        </w:rPr>
        <w:t>воспитания</w:t>
      </w:r>
      <w:proofErr w:type="spellEnd"/>
      <w:r w:rsidRPr="001D31B2">
        <w:rPr>
          <w:rFonts w:ascii="Times New Roman" w:eastAsia="MS Mincho" w:hAnsi="Times New Roman" w:cs="Times New Roman"/>
          <w:sz w:val="28"/>
          <w:szCs w:val="28"/>
          <w:lang w:val="en-US"/>
        </w:rPr>
        <w:t>.</w:t>
      </w:r>
    </w:p>
    <w:p w:rsidR="001D31B2" w:rsidRPr="001D31B2" w:rsidRDefault="001D31B2" w:rsidP="001D31B2">
      <w:pPr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MS Mincho" w:hAnsi="Times New Roman" w:cs="Times New Roman"/>
          <w:sz w:val="28"/>
          <w:szCs w:val="28"/>
          <w:lang w:val="en-US"/>
        </w:rPr>
      </w:pPr>
      <w:proofErr w:type="spellStart"/>
      <w:r w:rsidRPr="001D31B2">
        <w:rPr>
          <w:rFonts w:ascii="Times New Roman" w:eastAsia="MS Mincho" w:hAnsi="Times New Roman" w:cs="Times New Roman"/>
          <w:sz w:val="28"/>
          <w:szCs w:val="28"/>
          <w:lang w:val="en-US"/>
        </w:rPr>
        <w:t>Эстетического</w:t>
      </w:r>
      <w:proofErr w:type="spellEnd"/>
      <w:r w:rsidRPr="001D31B2">
        <w:rPr>
          <w:rFonts w:ascii="Times New Roman" w:eastAsia="MS Mincho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31B2">
        <w:rPr>
          <w:rFonts w:ascii="Times New Roman" w:eastAsia="MS Mincho" w:hAnsi="Times New Roman" w:cs="Times New Roman"/>
          <w:sz w:val="28"/>
          <w:szCs w:val="28"/>
          <w:lang w:val="en-US"/>
        </w:rPr>
        <w:t>воспитания</w:t>
      </w:r>
      <w:proofErr w:type="spellEnd"/>
      <w:r w:rsidRPr="001D31B2">
        <w:rPr>
          <w:rFonts w:ascii="Times New Roman" w:eastAsia="MS Mincho" w:hAnsi="Times New Roman" w:cs="Times New Roman"/>
          <w:sz w:val="28"/>
          <w:szCs w:val="28"/>
          <w:lang w:val="en-US"/>
        </w:rPr>
        <w:t>.</w:t>
      </w:r>
    </w:p>
    <w:p w:rsidR="001D31B2" w:rsidRPr="001D31B2" w:rsidRDefault="001D31B2" w:rsidP="001D31B2">
      <w:pPr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D31B2">
        <w:rPr>
          <w:rFonts w:ascii="Times New Roman" w:eastAsia="MS Mincho" w:hAnsi="Times New Roman" w:cs="Times New Roman"/>
          <w:sz w:val="28"/>
          <w:szCs w:val="28"/>
        </w:rPr>
        <w:t>Физического воспитания, формирования культуры здоровья и эмоционального благополучия.</w:t>
      </w:r>
    </w:p>
    <w:p w:rsidR="001D31B2" w:rsidRPr="001D31B2" w:rsidRDefault="001D31B2" w:rsidP="001D31B2">
      <w:pPr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MS Mincho" w:hAnsi="Times New Roman" w:cs="Times New Roman"/>
          <w:sz w:val="28"/>
          <w:szCs w:val="28"/>
          <w:lang w:val="en-US"/>
        </w:rPr>
      </w:pPr>
      <w:proofErr w:type="spellStart"/>
      <w:r w:rsidRPr="001D31B2">
        <w:rPr>
          <w:rFonts w:ascii="Times New Roman" w:eastAsia="MS Mincho" w:hAnsi="Times New Roman" w:cs="Times New Roman"/>
          <w:sz w:val="28"/>
          <w:szCs w:val="28"/>
          <w:lang w:val="en-US"/>
        </w:rPr>
        <w:t>Трудового</w:t>
      </w:r>
      <w:proofErr w:type="spellEnd"/>
      <w:r w:rsidRPr="001D31B2">
        <w:rPr>
          <w:rFonts w:ascii="Times New Roman" w:eastAsia="MS Mincho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31B2">
        <w:rPr>
          <w:rFonts w:ascii="Times New Roman" w:eastAsia="MS Mincho" w:hAnsi="Times New Roman" w:cs="Times New Roman"/>
          <w:sz w:val="28"/>
          <w:szCs w:val="28"/>
          <w:lang w:val="en-US"/>
        </w:rPr>
        <w:t>воспитания</w:t>
      </w:r>
      <w:proofErr w:type="spellEnd"/>
      <w:r w:rsidRPr="001D31B2">
        <w:rPr>
          <w:rFonts w:ascii="Times New Roman" w:eastAsia="MS Mincho" w:hAnsi="Times New Roman" w:cs="Times New Roman"/>
          <w:sz w:val="28"/>
          <w:szCs w:val="28"/>
          <w:lang w:val="en-US"/>
        </w:rPr>
        <w:t>.</w:t>
      </w:r>
    </w:p>
    <w:p w:rsidR="001D31B2" w:rsidRPr="001D31B2" w:rsidRDefault="001D31B2" w:rsidP="001D31B2">
      <w:pPr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MS Mincho" w:hAnsi="Times New Roman" w:cs="Times New Roman"/>
          <w:sz w:val="28"/>
          <w:szCs w:val="28"/>
          <w:lang w:val="en-US"/>
        </w:rPr>
      </w:pPr>
      <w:proofErr w:type="spellStart"/>
      <w:r w:rsidRPr="001D31B2">
        <w:rPr>
          <w:rFonts w:ascii="Times New Roman" w:eastAsia="MS Mincho" w:hAnsi="Times New Roman" w:cs="Times New Roman"/>
          <w:sz w:val="28"/>
          <w:szCs w:val="28"/>
          <w:lang w:val="en-US"/>
        </w:rPr>
        <w:t>Экологического</w:t>
      </w:r>
      <w:proofErr w:type="spellEnd"/>
      <w:r w:rsidRPr="001D31B2">
        <w:rPr>
          <w:rFonts w:ascii="Times New Roman" w:eastAsia="MS Mincho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31B2">
        <w:rPr>
          <w:rFonts w:ascii="Times New Roman" w:eastAsia="MS Mincho" w:hAnsi="Times New Roman" w:cs="Times New Roman"/>
          <w:sz w:val="28"/>
          <w:szCs w:val="28"/>
          <w:lang w:val="en-US"/>
        </w:rPr>
        <w:t>воспитания</w:t>
      </w:r>
      <w:proofErr w:type="spellEnd"/>
      <w:r w:rsidRPr="001D31B2">
        <w:rPr>
          <w:rFonts w:ascii="Times New Roman" w:eastAsia="MS Mincho" w:hAnsi="Times New Roman" w:cs="Times New Roman"/>
          <w:sz w:val="28"/>
          <w:szCs w:val="28"/>
          <w:lang w:val="en-US"/>
        </w:rPr>
        <w:t>.</w:t>
      </w:r>
    </w:p>
    <w:p w:rsidR="001D31B2" w:rsidRPr="001D31B2" w:rsidRDefault="001D31B2" w:rsidP="001D31B2">
      <w:pPr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MS Mincho" w:hAnsi="Times New Roman" w:cs="Times New Roman"/>
          <w:sz w:val="28"/>
          <w:szCs w:val="28"/>
          <w:lang w:val="en-US"/>
        </w:rPr>
      </w:pPr>
      <w:proofErr w:type="spellStart"/>
      <w:r w:rsidRPr="001D31B2">
        <w:rPr>
          <w:rFonts w:ascii="Times New Roman" w:eastAsia="MS Mincho" w:hAnsi="Times New Roman" w:cs="Times New Roman"/>
          <w:sz w:val="28"/>
          <w:szCs w:val="28"/>
          <w:lang w:val="en-US"/>
        </w:rPr>
        <w:t>Ценности</w:t>
      </w:r>
      <w:proofErr w:type="spellEnd"/>
      <w:r w:rsidRPr="001D31B2">
        <w:rPr>
          <w:rFonts w:ascii="Times New Roman" w:eastAsia="MS Mincho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31B2">
        <w:rPr>
          <w:rFonts w:ascii="Times New Roman" w:eastAsia="MS Mincho" w:hAnsi="Times New Roman" w:cs="Times New Roman"/>
          <w:sz w:val="28"/>
          <w:szCs w:val="28"/>
          <w:lang w:val="en-US"/>
        </w:rPr>
        <w:t>научного</w:t>
      </w:r>
      <w:proofErr w:type="spellEnd"/>
      <w:r w:rsidRPr="001D31B2">
        <w:rPr>
          <w:rFonts w:ascii="Times New Roman" w:eastAsia="MS Mincho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31B2">
        <w:rPr>
          <w:rFonts w:ascii="Times New Roman" w:eastAsia="MS Mincho" w:hAnsi="Times New Roman" w:cs="Times New Roman"/>
          <w:sz w:val="28"/>
          <w:szCs w:val="28"/>
          <w:lang w:val="en-US"/>
        </w:rPr>
        <w:t>познания</w:t>
      </w:r>
      <w:proofErr w:type="spellEnd"/>
      <w:r w:rsidRPr="001D31B2">
        <w:rPr>
          <w:rFonts w:ascii="Times New Roman" w:eastAsia="MS Mincho" w:hAnsi="Times New Roman" w:cs="Times New Roman"/>
          <w:sz w:val="28"/>
          <w:szCs w:val="28"/>
          <w:lang w:val="en-US"/>
        </w:rPr>
        <w:t>.</w:t>
      </w:r>
    </w:p>
    <w:p w:rsidR="001D31B2" w:rsidRPr="001D31B2" w:rsidRDefault="001D31B2" w:rsidP="001D31B2">
      <w:pPr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D31B2">
        <w:rPr>
          <w:rFonts w:ascii="Times New Roman" w:eastAsia="MS Mincho" w:hAnsi="Times New Roman" w:cs="Times New Roman"/>
          <w:sz w:val="28"/>
          <w:szCs w:val="28"/>
        </w:rPr>
        <w:t>Личностные результаты, обеспечивающие адаптацию обучающегося к изменяющимся условиям социальной и природной среды.</w:t>
      </w:r>
    </w:p>
    <w:p w:rsidR="001D31B2" w:rsidRPr="001D31B2" w:rsidRDefault="001D31B2" w:rsidP="001D31B2">
      <w:pPr>
        <w:spacing w:after="0"/>
        <w:ind w:right="-1"/>
        <w:rPr>
          <w:rFonts w:ascii="Times New Roman" w:eastAsia="MS Mincho" w:hAnsi="Times New Roman" w:cs="Times New Roman"/>
          <w:sz w:val="28"/>
          <w:szCs w:val="28"/>
        </w:rPr>
      </w:pPr>
      <w:r w:rsidRPr="001D31B2">
        <w:rPr>
          <w:rFonts w:ascii="Times New Roman" w:eastAsia="MS Mincho" w:hAnsi="Times New Roman" w:cs="Times New Roman"/>
          <w:sz w:val="28"/>
          <w:szCs w:val="28"/>
        </w:rPr>
        <w:t>Данные направления нашли отражение в тематическом планировании.</w:t>
      </w:r>
    </w:p>
    <w:p w:rsidR="001D31B2" w:rsidRPr="001D31B2" w:rsidRDefault="001D31B2" w:rsidP="001D31B2">
      <w:pPr>
        <w:autoSpaceDE w:val="0"/>
        <w:autoSpaceDN w:val="0"/>
        <w:spacing w:after="0" w:line="233" w:lineRule="auto"/>
        <w:rPr>
          <w:rFonts w:ascii="Times New Roman" w:eastAsia="Times New Roman" w:hAnsi="Times New Roman" w:cs="Times New Roman"/>
          <w:b/>
          <w:color w:val="000000"/>
          <w:w w:val="101"/>
          <w:sz w:val="28"/>
          <w:szCs w:val="28"/>
        </w:rPr>
      </w:pPr>
    </w:p>
    <w:p w:rsidR="001D31B2" w:rsidRPr="001D31B2" w:rsidRDefault="001D31B2" w:rsidP="00C476B8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D31B2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 xml:space="preserve">ТЕМАТИЧЕСКОЕ ПЛАНИРОВАНИЕ </w:t>
      </w:r>
    </w:p>
    <w:p w:rsidR="001D31B2" w:rsidRPr="001D31B2" w:rsidRDefault="0035673F" w:rsidP="001D31B2">
      <w:pPr>
        <w:spacing w:after="0" w:line="276" w:lineRule="auto"/>
        <w:ind w:left="120"/>
        <w:rPr>
          <w:rFonts w:ascii="Times New Roman" w:eastAsia="Calibri" w:hAnsi="Times New Roman" w:cs="Times New Roman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 xml:space="preserve"> 1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1 </w:t>
      </w:r>
      <w:r w:rsidR="001D31B2" w:rsidRPr="001D31B2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 xml:space="preserve">КЛАСС </w:t>
      </w:r>
    </w:p>
    <w:tbl>
      <w:tblPr>
        <w:tblW w:w="9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3824"/>
        <w:gridCol w:w="1098"/>
        <w:gridCol w:w="1559"/>
        <w:gridCol w:w="2375"/>
      </w:tblGrid>
      <w:tr w:rsidR="001D31B2" w:rsidRPr="001D31B2" w:rsidTr="00B242C0">
        <w:trPr>
          <w:trHeight w:val="144"/>
        </w:trPr>
        <w:tc>
          <w:tcPr>
            <w:tcW w:w="7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31B2" w:rsidRPr="001D31B2" w:rsidRDefault="001D31B2" w:rsidP="001D31B2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1D31B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№ п/п </w:t>
            </w:r>
          </w:p>
          <w:p w:rsidR="001D31B2" w:rsidRPr="001D31B2" w:rsidRDefault="001D31B2" w:rsidP="001D31B2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31B2" w:rsidRPr="001D31B2" w:rsidRDefault="001D31B2" w:rsidP="001D31B2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D31B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>Наименование</w:t>
            </w:r>
            <w:proofErr w:type="spellEnd"/>
            <w:r w:rsidRPr="001D31B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D31B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>разделов</w:t>
            </w:r>
            <w:proofErr w:type="spellEnd"/>
            <w:r w:rsidRPr="001D31B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и </w:t>
            </w:r>
            <w:proofErr w:type="spellStart"/>
            <w:r w:rsidRPr="001D31B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>тем</w:t>
            </w:r>
            <w:proofErr w:type="spellEnd"/>
            <w:r w:rsidRPr="001D31B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D31B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>программы</w:t>
            </w:r>
            <w:proofErr w:type="spellEnd"/>
            <w:r w:rsidRPr="001D31B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1D31B2" w:rsidRPr="001D31B2" w:rsidRDefault="001D31B2" w:rsidP="001D31B2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bottom w:val="nil"/>
            </w:tcBorders>
            <w:tcMar>
              <w:top w:w="50" w:type="dxa"/>
              <w:left w:w="100" w:type="dxa"/>
            </w:tcMar>
            <w:vAlign w:val="center"/>
          </w:tcPr>
          <w:p w:rsidR="001D31B2" w:rsidRPr="001D31B2" w:rsidRDefault="001D31B2" w:rsidP="001D31B2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D31B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>Количество</w:t>
            </w:r>
            <w:proofErr w:type="spellEnd"/>
            <w:r w:rsidRPr="001D31B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D31B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>часов</w:t>
            </w:r>
            <w:proofErr w:type="spellEnd"/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1D31B2" w:rsidRPr="001D31B2" w:rsidRDefault="001D31B2" w:rsidP="001D31B2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D31B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Основное направление из ПВ</w:t>
            </w:r>
          </w:p>
        </w:tc>
        <w:tc>
          <w:tcPr>
            <w:tcW w:w="23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31B2" w:rsidRPr="001D31B2" w:rsidRDefault="001D31B2" w:rsidP="001D31B2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D31B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>Электронные</w:t>
            </w:r>
            <w:proofErr w:type="spellEnd"/>
            <w:r w:rsidRPr="001D31B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1D31B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>цифровые</w:t>
            </w:r>
            <w:proofErr w:type="spellEnd"/>
            <w:r w:rsidRPr="001D31B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1D31B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>образовательные</w:t>
            </w:r>
            <w:proofErr w:type="spellEnd"/>
            <w:r w:rsidRPr="001D31B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D31B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>ресурсы</w:t>
            </w:r>
            <w:proofErr w:type="spellEnd"/>
            <w:r w:rsidRPr="001D31B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1D31B2" w:rsidRPr="001D31B2" w:rsidRDefault="001D31B2" w:rsidP="001D31B2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D31B2" w:rsidRPr="001D31B2" w:rsidTr="00B242C0">
        <w:trPr>
          <w:trHeight w:val="144"/>
        </w:trPr>
        <w:tc>
          <w:tcPr>
            <w:tcW w:w="70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31B2" w:rsidRPr="001D31B2" w:rsidRDefault="001D31B2" w:rsidP="001D31B2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8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31B2" w:rsidRPr="001D31B2" w:rsidRDefault="001D31B2" w:rsidP="001D31B2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1D31B2" w:rsidRPr="001D31B2" w:rsidRDefault="001D31B2" w:rsidP="001D31B2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D31B2" w:rsidRPr="001D31B2" w:rsidRDefault="001D31B2" w:rsidP="001D31B2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1D31B2" w:rsidRPr="001D31B2" w:rsidRDefault="001D31B2" w:rsidP="001D31B2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31B2" w:rsidRPr="001D31B2" w:rsidRDefault="001D31B2" w:rsidP="001D31B2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D31B2" w:rsidRPr="001D31B2" w:rsidTr="00B242C0">
        <w:trPr>
          <w:trHeight w:val="144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1D31B2" w:rsidRPr="001D31B2" w:rsidRDefault="001D31B2" w:rsidP="001D31B2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1D31B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3824" w:type="dxa"/>
            <w:tcMar>
              <w:top w:w="50" w:type="dxa"/>
              <w:left w:w="100" w:type="dxa"/>
            </w:tcMar>
            <w:vAlign w:val="center"/>
          </w:tcPr>
          <w:p w:rsidR="00C476B8" w:rsidRPr="00C476B8" w:rsidRDefault="00C476B8" w:rsidP="00C476B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</w:p>
          <w:p w:rsidR="00C476B8" w:rsidRPr="00C476B8" w:rsidRDefault="00C476B8" w:rsidP="00C476B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 w:rsidRPr="00C476B8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Модуль№7«Безопасность в природной среде»</w:t>
            </w:r>
          </w:p>
          <w:p w:rsidR="001D31B2" w:rsidRPr="001D31B2" w:rsidRDefault="001D31B2" w:rsidP="00C476B8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D31B2" w:rsidRPr="001D31B2" w:rsidRDefault="001D31B2" w:rsidP="001D31B2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31B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D31B2" w:rsidRPr="001D31B2" w:rsidRDefault="001D31B2" w:rsidP="009A27FA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31B2">
              <w:rPr>
                <w:rFonts w:ascii="Times New Roman" w:eastAsia="Calibri" w:hAnsi="Times New Roman" w:cs="Times New Roman"/>
                <w:sz w:val="28"/>
                <w:szCs w:val="28"/>
              </w:rPr>
              <w:t>1,2,3</w:t>
            </w:r>
            <w:r w:rsidR="009A27FA">
              <w:rPr>
                <w:rFonts w:ascii="Times New Roman" w:eastAsia="Calibri" w:hAnsi="Times New Roman" w:cs="Times New Roman"/>
                <w:sz w:val="28"/>
                <w:szCs w:val="28"/>
              </w:rPr>
              <w:t>,4,5,6,7,8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D31B2" w:rsidRPr="001D31B2" w:rsidRDefault="001D31B2" w:rsidP="001D31B2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31B2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https</w:t>
            </w:r>
            <w:r w:rsidRPr="001D31B2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://</w:t>
            </w:r>
            <w:proofErr w:type="spellStart"/>
            <w:r w:rsidRPr="001D31B2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resh</w:t>
            </w:r>
            <w:proofErr w:type="spellEnd"/>
            <w:r w:rsidRPr="001D31B2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.</w:t>
            </w:r>
            <w:proofErr w:type="spellStart"/>
            <w:r w:rsidRPr="001D31B2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edu</w:t>
            </w:r>
            <w:proofErr w:type="spellEnd"/>
            <w:r w:rsidRPr="001D31B2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.</w:t>
            </w:r>
            <w:proofErr w:type="spellStart"/>
            <w:r w:rsidRPr="001D31B2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ru</w:t>
            </w:r>
            <w:proofErr w:type="spellEnd"/>
            <w:r w:rsidRPr="001D31B2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/</w:t>
            </w:r>
            <w:r w:rsidRPr="001D31B2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subject</w:t>
            </w:r>
            <w:r w:rsidRPr="001D31B2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 xml:space="preserve">/4/ </w:t>
            </w:r>
            <w:r w:rsidRPr="001D31B2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https</w:t>
            </w:r>
            <w:r w:rsidRPr="001D31B2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://</w:t>
            </w:r>
            <w:proofErr w:type="spellStart"/>
            <w:r w:rsidRPr="001D31B2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infourok</w:t>
            </w:r>
            <w:proofErr w:type="spellEnd"/>
            <w:r w:rsidRPr="001D31B2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.</w:t>
            </w:r>
            <w:proofErr w:type="spellStart"/>
            <w:r w:rsidRPr="001D31B2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ru</w:t>
            </w:r>
            <w:proofErr w:type="spellEnd"/>
            <w:r w:rsidRPr="001D31B2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/</w:t>
            </w:r>
          </w:p>
        </w:tc>
      </w:tr>
      <w:tr w:rsidR="001D31B2" w:rsidRPr="001D31B2" w:rsidTr="00B242C0">
        <w:trPr>
          <w:trHeight w:val="144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1D31B2" w:rsidRPr="001D31B2" w:rsidRDefault="001D31B2" w:rsidP="001D31B2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D31B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24" w:type="dxa"/>
            <w:tcMar>
              <w:top w:w="50" w:type="dxa"/>
              <w:left w:w="100" w:type="dxa"/>
            </w:tcMar>
            <w:vAlign w:val="center"/>
          </w:tcPr>
          <w:p w:rsidR="00B242C0" w:rsidRPr="00C476B8" w:rsidRDefault="00B242C0" w:rsidP="00B242C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 w:rsidRPr="00C476B8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 Модуль№8. «Основы медицинских знаний. Оказание первой помощи»</w:t>
            </w:r>
          </w:p>
          <w:p w:rsidR="001D31B2" w:rsidRPr="001D31B2" w:rsidRDefault="001D31B2" w:rsidP="001D31B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1D31B2" w:rsidRPr="001D31B2" w:rsidRDefault="001D31B2" w:rsidP="001D31B2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D31B2" w:rsidRPr="001D31B2" w:rsidRDefault="001D31B2" w:rsidP="001D31B2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D31B2" w:rsidRPr="001D31B2" w:rsidRDefault="001D31B2" w:rsidP="001D31B2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31B2">
              <w:rPr>
                <w:rFonts w:ascii="Times New Roman" w:eastAsia="Calibri" w:hAnsi="Times New Roman" w:cs="Times New Roman"/>
                <w:sz w:val="28"/>
                <w:szCs w:val="28"/>
              </w:rPr>
              <w:t>1,2,3</w:t>
            </w:r>
            <w:r w:rsidR="009A27FA">
              <w:rPr>
                <w:rFonts w:ascii="Times New Roman" w:eastAsia="Calibri" w:hAnsi="Times New Roman" w:cs="Times New Roman"/>
                <w:sz w:val="28"/>
                <w:szCs w:val="28"/>
              </w:rPr>
              <w:t>,7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D31B2" w:rsidRPr="009A27FA" w:rsidRDefault="009A27FA" w:rsidP="001D31B2">
            <w:pPr>
              <w:spacing w:after="0"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</w:pPr>
            <w:r w:rsidRPr="001D31B2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https</w:t>
            </w:r>
            <w:r w:rsidRPr="001D31B2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://</w:t>
            </w:r>
            <w:proofErr w:type="spellStart"/>
            <w:r w:rsidRPr="001D31B2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resh</w:t>
            </w:r>
            <w:proofErr w:type="spellEnd"/>
            <w:r w:rsidRPr="001D31B2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.</w:t>
            </w:r>
            <w:proofErr w:type="spellStart"/>
            <w:r w:rsidRPr="001D31B2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edu</w:t>
            </w:r>
            <w:proofErr w:type="spellEnd"/>
            <w:r w:rsidRPr="001D31B2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.</w:t>
            </w:r>
            <w:proofErr w:type="spellStart"/>
            <w:r w:rsidRPr="001D31B2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ru</w:t>
            </w:r>
            <w:proofErr w:type="spellEnd"/>
            <w:r w:rsidRPr="001D31B2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/</w:t>
            </w:r>
            <w:r w:rsidRPr="001D31B2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subject</w:t>
            </w:r>
            <w:r w:rsidRPr="001D31B2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 xml:space="preserve">/4/ </w:t>
            </w:r>
            <w:r w:rsidRPr="001D31B2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https</w:t>
            </w:r>
            <w:r w:rsidRPr="001D31B2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://</w:t>
            </w:r>
            <w:proofErr w:type="spellStart"/>
            <w:r w:rsidRPr="001D31B2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infourok</w:t>
            </w:r>
            <w:proofErr w:type="spellEnd"/>
            <w:r w:rsidRPr="001D31B2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.</w:t>
            </w:r>
            <w:proofErr w:type="spellStart"/>
            <w:r w:rsidRPr="001D31B2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ru</w:t>
            </w:r>
            <w:proofErr w:type="spellEnd"/>
            <w:r w:rsidRPr="001D31B2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/</w:t>
            </w:r>
          </w:p>
        </w:tc>
      </w:tr>
      <w:tr w:rsidR="001D31B2" w:rsidRPr="001D31B2" w:rsidTr="00B242C0">
        <w:trPr>
          <w:trHeight w:val="144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1D31B2" w:rsidRPr="001D31B2" w:rsidRDefault="001D31B2" w:rsidP="001D31B2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D31B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24" w:type="dxa"/>
            <w:tcMar>
              <w:top w:w="50" w:type="dxa"/>
              <w:left w:w="100" w:type="dxa"/>
            </w:tcMar>
            <w:vAlign w:val="center"/>
          </w:tcPr>
          <w:p w:rsidR="00B242C0" w:rsidRPr="00C476B8" w:rsidRDefault="00B242C0" w:rsidP="00B242C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 w:rsidRPr="00C476B8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Модуль№9.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 </w:t>
            </w:r>
            <w:r w:rsidRPr="00C476B8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«Безопасность в социуме»</w:t>
            </w:r>
          </w:p>
          <w:p w:rsidR="001D31B2" w:rsidRPr="001D31B2" w:rsidRDefault="001D31B2" w:rsidP="00B242C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D31B2" w:rsidRPr="001D31B2" w:rsidRDefault="001D31B2" w:rsidP="001D31B2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D31B2" w:rsidRPr="001D31B2" w:rsidRDefault="001D31B2" w:rsidP="001D31B2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31B2">
              <w:rPr>
                <w:rFonts w:ascii="Times New Roman" w:eastAsia="Calibri" w:hAnsi="Times New Roman" w:cs="Times New Roman"/>
                <w:sz w:val="28"/>
                <w:szCs w:val="28"/>
              </w:rPr>
              <w:t>1,2,3</w:t>
            </w:r>
            <w:r w:rsidR="009A27FA">
              <w:rPr>
                <w:rFonts w:ascii="Times New Roman" w:eastAsia="Calibri" w:hAnsi="Times New Roman" w:cs="Times New Roman"/>
                <w:sz w:val="28"/>
                <w:szCs w:val="28"/>
              </w:rPr>
              <w:t>,8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D31B2" w:rsidRPr="001D31B2" w:rsidRDefault="009A27FA" w:rsidP="001D31B2">
            <w:pPr>
              <w:spacing w:after="0"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</w:pPr>
            <w:r w:rsidRPr="001D31B2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https</w:t>
            </w:r>
            <w:r w:rsidRPr="001D31B2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://</w:t>
            </w:r>
            <w:proofErr w:type="spellStart"/>
            <w:r w:rsidRPr="001D31B2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resh</w:t>
            </w:r>
            <w:proofErr w:type="spellEnd"/>
            <w:r w:rsidRPr="001D31B2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.</w:t>
            </w:r>
            <w:proofErr w:type="spellStart"/>
            <w:r w:rsidRPr="001D31B2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edu</w:t>
            </w:r>
            <w:proofErr w:type="spellEnd"/>
            <w:r w:rsidRPr="001D31B2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.</w:t>
            </w:r>
            <w:proofErr w:type="spellStart"/>
            <w:r w:rsidRPr="001D31B2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ru</w:t>
            </w:r>
            <w:proofErr w:type="spellEnd"/>
            <w:r w:rsidRPr="001D31B2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/</w:t>
            </w:r>
            <w:r w:rsidRPr="001D31B2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subject</w:t>
            </w:r>
            <w:r w:rsidRPr="001D31B2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 xml:space="preserve">/4/ </w:t>
            </w:r>
            <w:r w:rsidRPr="001D31B2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https</w:t>
            </w:r>
            <w:r w:rsidRPr="001D31B2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://</w:t>
            </w:r>
            <w:proofErr w:type="spellStart"/>
            <w:r w:rsidRPr="001D31B2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infourok</w:t>
            </w:r>
            <w:proofErr w:type="spellEnd"/>
            <w:r w:rsidRPr="001D31B2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.</w:t>
            </w:r>
            <w:proofErr w:type="spellStart"/>
            <w:r w:rsidRPr="001D31B2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ru</w:t>
            </w:r>
            <w:proofErr w:type="spellEnd"/>
            <w:r w:rsidRPr="001D31B2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/</w:t>
            </w:r>
          </w:p>
        </w:tc>
      </w:tr>
    </w:tbl>
    <w:p w:rsidR="001D31B2" w:rsidRPr="001D31B2" w:rsidRDefault="001D31B2" w:rsidP="001D31B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D31B2" w:rsidRPr="001D31B2" w:rsidRDefault="001D31B2" w:rsidP="001D31B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D31B2" w:rsidRPr="001D31B2" w:rsidRDefault="001D31B2" w:rsidP="001D31B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D31B2" w:rsidRPr="001D31B2" w:rsidRDefault="001D31B2" w:rsidP="001D31B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D31B2" w:rsidRPr="001D31B2" w:rsidRDefault="001D31B2" w:rsidP="001D31B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D31B2" w:rsidRPr="001D31B2" w:rsidRDefault="001D31B2" w:rsidP="001D31B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D31B2" w:rsidRPr="001D31B2" w:rsidRDefault="001D31B2" w:rsidP="001D31B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D31B2" w:rsidRPr="001D31B2" w:rsidRDefault="001D31B2" w:rsidP="001D31B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D31B2" w:rsidRPr="001D31B2" w:rsidRDefault="001D31B2" w:rsidP="009A27F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1B2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МУНИЦИПАЛЬНОЕ БЮДЖЕТНОЕ ОБЩЕОБРАЗОВАТЕЛЬНОЕ УЧРЕЖДЕНИЕ СРЕДНЯЯ ШКОЛА ОЧНОЙ, ОЧНО-ЗАОЧНОЙ, ЗАОЧНОЙ ФОРМ ОБУЧЕНИЯ  №1</w:t>
      </w:r>
      <w:r w:rsidR="00411F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D31B2">
        <w:rPr>
          <w:rFonts w:ascii="Times New Roman" w:eastAsia="Calibri" w:hAnsi="Times New Roman" w:cs="Times New Roman"/>
          <w:sz w:val="28"/>
          <w:szCs w:val="28"/>
          <w:lang w:eastAsia="ru-RU"/>
        </w:rPr>
        <w:t>Г. ЛИПЕЦКА</w:t>
      </w:r>
    </w:p>
    <w:p w:rsidR="001D31B2" w:rsidRPr="001D31B2" w:rsidRDefault="001D31B2" w:rsidP="009A27FA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31B2" w:rsidRPr="001D31B2" w:rsidRDefault="001D31B2" w:rsidP="001D31B2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31B2" w:rsidRPr="009A27FA" w:rsidRDefault="001D31B2" w:rsidP="001D31B2">
      <w:pPr>
        <w:spacing w:after="0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D31B2" w:rsidRPr="009A27FA" w:rsidRDefault="001D31B2" w:rsidP="001D31B2">
      <w:pPr>
        <w:spacing w:after="0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A27FA">
        <w:rPr>
          <w:rFonts w:ascii="Times New Roman" w:hAnsi="Times New Roman" w:cs="Times New Roman"/>
          <w:b/>
          <w:sz w:val="32"/>
          <w:szCs w:val="32"/>
        </w:rPr>
        <w:t>КАЛЕНДАРНО-ТЕМАТИЧЕСКОЕ</w:t>
      </w:r>
    </w:p>
    <w:p w:rsidR="001D31B2" w:rsidRPr="009A27FA" w:rsidRDefault="001D31B2" w:rsidP="001D31B2">
      <w:pPr>
        <w:spacing w:after="0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D31B2" w:rsidRPr="009A27FA" w:rsidRDefault="001D31B2" w:rsidP="001D31B2">
      <w:pPr>
        <w:spacing w:after="0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A27FA">
        <w:rPr>
          <w:rFonts w:ascii="Times New Roman" w:hAnsi="Times New Roman" w:cs="Times New Roman"/>
          <w:b/>
          <w:sz w:val="32"/>
          <w:szCs w:val="32"/>
        </w:rPr>
        <w:t>ПЛАНИРОВАНИЕ   ПО ОБЗР</w:t>
      </w:r>
    </w:p>
    <w:p w:rsidR="001D31B2" w:rsidRPr="001D31B2" w:rsidRDefault="001D31B2" w:rsidP="001D31B2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31B2" w:rsidRPr="001D31B2" w:rsidRDefault="001D31B2" w:rsidP="001D31B2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31B2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1D31B2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1D31B2" w:rsidRPr="001D31B2" w:rsidRDefault="001D31B2" w:rsidP="001D31B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31B2" w:rsidRPr="001D31B2" w:rsidRDefault="001D31B2" w:rsidP="001D31B2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1D31B2" w:rsidRPr="001D31B2" w:rsidRDefault="001D31B2" w:rsidP="001D31B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D31B2" w:rsidRPr="001D31B2" w:rsidRDefault="001D31B2" w:rsidP="001D31B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D31B2" w:rsidRPr="001D31B2" w:rsidRDefault="001D31B2" w:rsidP="001D31B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D31B2" w:rsidRPr="001D31B2" w:rsidRDefault="001D31B2" w:rsidP="001D31B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D31B2" w:rsidRPr="001D31B2" w:rsidRDefault="001D31B2" w:rsidP="009A27FA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D31B2">
        <w:rPr>
          <w:rFonts w:ascii="Times New Roman" w:hAnsi="Times New Roman" w:cs="Times New Roman"/>
          <w:sz w:val="28"/>
          <w:szCs w:val="28"/>
        </w:rPr>
        <w:t>«Утверждаю»</w:t>
      </w:r>
    </w:p>
    <w:p w:rsidR="001D31B2" w:rsidRPr="001D31B2" w:rsidRDefault="001D31B2" w:rsidP="009A27FA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D31B2">
        <w:rPr>
          <w:rFonts w:ascii="Times New Roman" w:hAnsi="Times New Roman" w:cs="Times New Roman"/>
          <w:sz w:val="28"/>
          <w:szCs w:val="28"/>
        </w:rPr>
        <w:t>директор МБОУ СШООЗЗ №1</w:t>
      </w:r>
    </w:p>
    <w:p w:rsidR="001D31B2" w:rsidRPr="001D31B2" w:rsidRDefault="001D31B2" w:rsidP="009A27FA">
      <w:pPr>
        <w:tabs>
          <w:tab w:val="left" w:pos="8025"/>
        </w:tabs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D31B2" w:rsidRPr="001D31B2" w:rsidRDefault="001D31B2" w:rsidP="009A27FA">
      <w:pPr>
        <w:tabs>
          <w:tab w:val="left" w:pos="8025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D31B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_________   Е. Н. Бирюкова</w:t>
      </w:r>
      <w:r w:rsidRPr="001D31B2">
        <w:rPr>
          <w:rFonts w:ascii="Times New Roman" w:hAnsi="Times New Roman" w:cs="Times New Roman"/>
          <w:sz w:val="28"/>
          <w:szCs w:val="28"/>
        </w:rPr>
        <w:tab/>
      </w:r>
    </w:p>
    <w:p w:rsidR="001D31B2" w:rsidRPr="001D31B2" w:rsidRDefault="001D31B2" w:rsidP="009A27FA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D31B2" w:rsidRPr="001D31B2" w:rsidRDefault="00411F58" w:rsidP="009A27FA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№ 34 от 29</w:t>
      </w:r>
      <w:r w:rsidR="001D31B2" w:rsidRPr="001D31B2">
        <w:rPr>
          <w:rFonts w:ascii="Times New Roman" w:hAnsi="Times New Roman" w:cs="Times New Roman"/>
          <w:sz w:val="28"/>
          <w:szCs w:val="28"/>
        </w:rPr>
        <w:t>.08.2024 года</w:t>
      </w:r>
    </w:p>
    <w:p w:rsidR="001D31B2" w:rsidRPr="001D31B2" w:rsidRDefault="001D31B2" w:rsidP="009A27FA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D31B2">
        <w:rPr>
          <w:rFonts w:ascii="Times New Roman" w:hAnsi="Times New Roman" w:cs="Times New Roman"/>
          <w:sz w:val="28"/>
          <w:szCs w:val="28"/>
        </w:rPr>
        <w:t xml:space="preserve">учитель </w:t>
      </w:r>
      <w:r w:rsidR="00A71D17">
        <w:rPr>
          <w:rFonts w:ascii="Times New Roman" w:hAnsi="Times New Roman" w:cs="Times New Roman"/>
          <w:sz w:val="28"/>
          <w:szCs w:val="28"/>
        </w:rPr>
        <w:t>высшей</w:t>
      </w:r>
      <w:r w:rsidRPr="001D31B2">
        <w:rPr>
          <w:rFonts w:ascii="Times New Roman" w:hAnsi="Times New Roman" w:cs="Times New Roman"/>
          <w:sz w:val="28"/>
          <w:szCs w:val="28"/>
        </w:rPr>
        <w:t xml:space="preserve"> категории </w:t>
      </w:r>
    </w:p>
    <w:p w:rsidR="001D31B2" w:rsidRPr="001D31B2" w:rsidRDefault="001D31B2" w:rsidP="009A27FA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D31B2">
        <w:rPr>
          <w:rFonts w:ascii="Times New Roman" w:hAnsi="Times New Roman" w:cs="Times New Roman"/>
          <w:sz w:val="28"/>
          <w:szCs w:val="28"/>
        </w:rPr>
        <w:t>В.А. Ленков</w:t>
      </w:r>
    </w:p>
    <w:p w:rsidR="001D31B2" w:rsidRPr="001D31B2" w:rsidRDefault="001D31B2" w:rsidP="001D31B2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D31B2" w:rsidRPr="001D31B2" w:rsidRDefault="001D31B2" w:rsidP="001D31B2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D31B2" w:rsidRPr="001D31B2" w:rsidRDefault="001D31B2" w:rsidP="001D31B2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D31B2" w:rsidRPr="001D31B2" w:rsidRDefault="001D31B2" w:rsidP="001D31B2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D31B2" w:rsidRPr="001D31B2" w:rsidRDefault="001D31B2" w:rsidP="001D31B2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D31B2" w:rsidRPr="001D31B2" w:rsidRDefault="001D31B2" w:rsidP="001D31B2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D31B2" w:rsidRDefault="001D31B2" w:rsidP="001D31B2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A27FA" w:rsidRDefault="009A27FA" w:rsidP="001D31B2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A27FA" w:rsidRDefault="009A27FA" w:rsidP="001D31B2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A27FA" w:rsidRDefault="009A27FA" w:rsidP="001D31B2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A27FA" w:rsidRDefault="009A27FA" w:rsidP="001D31B2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A27FA" w:rsidRDefault="009A27FA" w:rsidP="001D31B2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A27FA" w:rsidRDefault="009A27FA" w:rsidP="001D31B2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11F58" w:rsidRPr="001D31B2" w:rsidRDefault="00411F58" w:rsidP="001D31B2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D31B2" w:rsidRPr="001D31B2" w:rsidRDefault="001D31B2" w:rsidP="001D31B2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F0CCC" w:rsidRDefault="001D31B2" w:rsidP="001D31B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31B2">
        <w:rPr>
          <w:rFonts w:ascii="Times New Roman" w:hAnsi="Times New Roman" w:cs="Times New Roman"/>
          <w:b/>
          <w:sz w:val="28"/>
          <w:szCs w:val="28"/>
        </w:rPr>
        <w:t>1</w:t>
      </w:r>
      <w:r w:rsidR="00B242C0">
        <w:rPr>
          <w:rFonts w:ascii="Times New Roman" w:hAnsi="Times New Roman" w:cs="Times New Roman"/>
          <w:b/>
          <w:sz w:val="28"/>
          <w:szCs w:val="28"/>
        </w:rPr>
        <w:t>1</w:t>
      </w:r>
      <w:r w:rsidRPr="001D31B2">
        <w:rPr>
          <w:rFonts w:ascii="Times New Roman" w:hAnsi="Times New Roman" w:cs="Times New Roman"/>
          <w:b/>
          <w:sz w:val="28"/>
          <w:szCs w:val="28"/>
        </w:rPr>
        <w:t xml:space="preserve"> класс. О</w:t>
      </w:r>
      <w:r w:rsidR="00B242C0">
        <w:rPr>
          <w:rFonts w:ascii="Times New Roman" w:hAnsi="Times New Roman" w:cs="Times New Roman"/>
          <w:b/>
          <w:sz w:val="28"/>
          <w:szCs w:val="28"/>
        </w:rPr>
        <w:t>Б</w:t>
      </w:r>
      <w:r w:rsidR="005F0CCC">
        <w:rPr>
          <w:rFonts w:ascii="Times New Roman" w:hAnsi="Times New Roman" w:cs="Times New Roman"/>
          <w:b/>
          <w:sz w:val="28"/>
          <w:szCs w:val="28"/>
        </w:rPr>
        <w:t>ЗР</w:t>
      </w:r>
    </w:p>
    <w:p w:rsidR="001D31B2" w:rsidRPr="001D31B2" w:rsidRDefault="001D31B2" w:rsidP="001D31B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31B2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D31B2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D31B2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1D31B2" w:rsidRPr="001D31B2" w:rsidRDefault="001D31B2" w:rsidP="001D31B2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1D31B2">
        <w:rPr>
          <w:rFonts w:ascii="Times New Roman" w:hAnsi="Times New Roman" w:cs="Times New Roman"/>
          <w:bCs/>
          <w:sz w:val="28"/>
          <w:szCs w:val="28"/>
        </w:rPr>
        <w:t>1</w:t>
      </w:r>
      <w:r w:rsidR="00B242C0">
        <w:rPr>
          <w:rFonts w:ascii="Times New Roman" w:hAnsi="Times New Roman" w:cs="Times New Roman"/>
          <w:bCs/>
          <w:sz w:val="28"/>
          <w:szCs w:val="28"/>
        </w:rPr>
        <w:t>1</w:t>
      </w:r>
      <w:r w:rsidR="005F0CCC">
        <w:rPr>
          <w:rFonts w:ascii="Times New Roman" w:hAnsi="Times New Roman" w:cs="Times New Roman"/>
          <w:bCs/>
          <w:sz w:val="28"/>
          <w:szCs w:val="28"/>
        </w:rPr>
        <w:t xml:space="preserve"> «А», «Б»</w:t>
      </w:r>
      <w:r w:rsidRPr="001D31B2">
        <w:rPr>
          <w:rFonts w:ascii="Times New Roman" w:hAnsi="Times New Roman" w:cs="Times New Roman"/>
          <w:bCs/>
          <w:sz w:val="28"/>
          <w:szCs w:val="28"/>
        </w:rPr>
        <w:t xml:space="preserve"> класс.</w:t>
      </w:r>
    </w:p>
    <w:p w:rsidR="001D31B2" w:rsidRPr="001D31B2" w:rsidRDefault="001D31B2" w:rsidP="001D31B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D31B2">
        <w:rPr>
          <w:rFonts w:ascii="Times New Roman" w:hAnsi="Times New Roman" w:cs="Times New Roman"/>
          <w:sz w:val="28"/>
          <w:szCs w:val="28"/>
        </w:rPr>
        <w:t xml:space="preserve">учебник «Основы безопасности жизнедеятельности: 10-11 классы, автор: С.В. Ким, В.А. Горский, М.: </w:t>
      </w:r>
      <w:proofErr w:type="spellStart"/>
      <w:r w:rsidRPr="001D31B2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Pr="001D31B2">
        <w:rPr>
          <w:rFonts w:ascii="Times New Roman" w:hAnsi="Times New Roman" w:cs="Times New Roman"/>
          <w:sz w:val="28"/>
          <w:szCs w:val="28"/>
        </w:rPr>
        <w:t>- Граф, 2021.</w:t>
      </w:r>
    </w:p>
    <w:p w:rsidR="001D31B2" w:rsidRPr="001D31B2" w:rsidRDefault="005F0CCC" w:rsidP="001D31B2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(0,5 часа в неделю, 17 часо</w:t>
      </w:r>
      <w:r w:rsidR="001D31B2" w:rsidRPr="001D31B2">
        <w:rPr>
          <w:rFonts w:ascii="Times New Roman" w:hAnsi="Times New Roman" w:cs="Times New Roman"/>
          <w:sz w:val="28"/>
          <w:szCs w:val="28"/>
        </w:rPr>
        <w:t>в год)</w:t>
      </w:r>
    </w:p>
    <w:p w:rsidR="001D31B2" w:rsidRPr="001D31B2" w:rsidRDefault="005F0CCC" w:rsidP="001D31B2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/г – </w:t>
      </w:r>
      <w:r w:rsidR="00717534">
        <w:rPr>
          <w:rFonts w:ascii="Times New Roman" w:hAnsi="Times New Roman" w:cs="Times New Roman"/>
          <w:sz w:val="28"/>
          <w:szCs w:val="28"/>
        </w:rPr>
        <w:t xml:space="preserve">8 </w:t>
      </w:r>
      <w:r>
        <w:rPr>
          <w:rFonts w:ascii="Times New Roman" w:hAnsi="Times New Roman" w:cs="Times New Roman"/>
          <w:sz w:val="28"/>
          <w:szCs w:val="28"/>
        </w:rPr>
        <w:t xml:space="preserve"> недель – 8 </w:t>
      </w:r>
      <w:r w:rsidR="001D31B2" w:rsidRPr="001D31B2">
        <w:rPr>
          <w:rFonts w:ascii="Times New Roman" w:hAnsi="Times New Roman" w:cs="Times New Roman"/>
          <w:sz w:val="28"/>
          <w:szCs w:val="28"/>
        </w:rPr>
        <w:t>групповых консультаций (уроков)</w:t>
      </w:r>
    </w:p>
    <w:p w:rsidR="001D31B2" w:rsidRPr="001D31B2" w:rsidRDefault="00717534" w:rsidP="001D31B2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/г – 9  недель – 9</w:t>
      </w:r>
      <w:r w:rsidR="001D31B2" w:rsidRPr="001D31B2">
        <w:rPr>
          <w:rFonts w:ascii="Times New Roman" w:hAnsi="Times New Roman" w:cs="Times New Roman"/>
          <w:sz w:val="28"/>
          <w:szCs w:val="28"/>
        </w:rPr>
        <w:t xml:space="preserve"> групповых консультаций (уроков)</w:t>
      </w:r>
    </w:p>
    <w:p w:rsidR="001D31B2" w:rsidRPr="001D31B2" w:rsidRDefault="001D31B2" w:rsidP="001D31B2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1D31B2" w:rsidRPr="001D31B2" w:rsidRDefault="001D31B2" w:rsidP="001D31B2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1D31B2" w:rsidRPr="001D31B2" w:rsidRDefault="001D31B2" w:rsidP="001D31B2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1D31B2" w:rsidRPr="001D31B2" w:rsidRDefault="001D31B2" w:rsidP="001D31B2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1D31B2" w:rsidRPr="001D31B2" w:rsidRDefault="001D31B2" w:rsidP="001D31B2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1D31B2" w:rsidRPr="001D31B2" w:rsidRDefault="001D31B2" w:rsidP="001D31B2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1D31B2" w:rsidRPr="001D31B2" w:rsidRDefault="001D31B2" w:rsidP="001D31B2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1D31B2" w:rsidRPr="001D31B2" w:rsidRDefault="001D31B2" w:rsidP="001D31B2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1D31B2" w:rsidRPr="001D31B2" w:rsidRDefault="001D31B2" w:rsidP="001D31B2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1D31B2" w:rsidRPr="001D31B2" w:rsidRDefault="001D31B2" w:rsidP="001D31B2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1D31B2" w:rsidRPr="001D31B2" w:rsidRDefault="001D31B2" w:rsidP="001D31B2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1D31B2" w:rsidRPr="001D31B2" w:rsidRDefault="001D31B2" w:rsidP="001D31B2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1D31B2" w:rsidRPr="001D31B2" w:rsidRDefault="001D31B2" w:rsidP="001D31B2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D31B2" w:rsidRDefault="001D31B2" w:rsidP="001D31B2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31B2" w:rsidRDefault="001D31B2" w:rsidP="001D31B2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31B2" w:rsidRDefault="001D31B2" w:rsidP="001D31B2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31B2" w:rsidRDefault="001D31B2" w:rsidP="001D31B2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31B2" w:rsidRDefault="001D31B2" w:rsidP="001D31B2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31B2" w:rsidRDefault="001D31B2" w:rsidP="001D31B2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31B2" w:rsidRDefault="001D31B2" w:rsidP="001D31B2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31B2" w:rsidRDefault="001D31B2" w:rsidP="001D31B2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31B2" w:rsidRDefault="001D31B2" w:rsidP="001D31B2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31B2" w:rsidRDefault="001D31B2" w:rsidP="001D31B2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42C0" w:rsidRDefault="00B242C0" w:rsidP="001D31B2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17534" w:rsidRDefault="00717534" w:rsidP="001D31B2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17534" w:rsidRDefault="00717534" w:rsidP="001D31B2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17534" w:rsidRDefault="00717534" w:rsidP="001D31B2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17534" w:rsidRDefault="00717534" w:rsidP="001D31B2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17534" w:rsidRDefault="00717534" w:rsidP="001D31B2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17534" w:rsidRDefault="00717534" w:rsidP="001D31B2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17534" w:rsidRDefault="00717534" w:rsidP="001D31B2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17534" w:rsidRDefault="00717534" w:rsidP="001D31B2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17534" w:rsidRDefault="00717534" w:rsidP="001D31B2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42C0" w:rsidRDefault="00B242C0" w:rsidP="001D31B2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31B2" w:rsidRPr="001D31B2" w:rsidRDefault="001D31B2" w:rsidP="001D31B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D31B2">
        <w:rPr>
          <w:rFonts w:ascii="Times New Roman" w:eastAsia="Calibri" w:hAnsi="Times New Roman" w:cs="Times New Roman"/>
          <w:b/>
          <w:sz w:val="28"/>
          <w:szCs w:val="28"/>
        </w:rPr>
        <w:t>Календарно-тематическое планирование ОБЖ 1</w:t>
      </w:r>
      <w:r w:rsidR="00B242C0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1D31B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1D31B2">
        <w:rPr>
          <w:rFonts w:ascii="Times New Roman" w:eastAsia="Calibri" w:hAnsi="Times New Roman" w:cs="Times New Roman"/>
          <w:b/>
          <w:sz w:val="28"/>
          <w:szCs w:val="28"/>
        </w:rPr>
        <w:t>кл</w:t>
      </w:r>
      <w:proofErr w:type="spellEnd"/>
    </w:p>
    <w:p w:rsidR="001D31B2" w:rsidRPr="001D31B2" w:rsidRDefault="001D31B2" w:rsidP="001D31B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0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6"/>
        <w:gridCol w:w="3823"/>
        <w:gridCol w:w="851"/>
        <w:gridCol w:w="142"/>
        <w:gridCol w:w="850"/>
        <w:gridCol w:w="171"/>
        <w:gridCol w:w="674"/>
        <w:gridCol w:w="6"/>
        <w:gridCol w:w="711"/>
        <w:gridCol w:w="570"/>
        <w:gridCol w:w="426"/>
        <w:gridCol w:w="1134"/>
      </w:tblGrid>
      <w:tr w:rsidR="001D31B2" w:rsidRPr="001D31B2" w:rsidTr="009A27FA">
        <w:tc>
          <w:tcPr>
            <w:tcW w:w="567" w:type="dxa"/>
            <w:vMerge w:val="restart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Hlk75196345"/>
            <w:r w:rsidRPr="001D31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1D31B2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gramEnd"/>
            <w:r w:rsidRPr="001D31B2">
              <w:rPr>
                <w:rFonts w:ascii="Times New Roman" w:eastAsia="Calibri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825" w:type="dxa"/>
            <w:vMerge w:val="restart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31B2">
              <w:rPr>
                <w:rFonts w:ascii="Times New Roman" w:eastAsia="Calibri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993" w:type="dxa"/>
            <w:gridSpan w:val="2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31B2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021" w:type="dxa"/>
            <w:gridSpan w:val="2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31B2">
              <w:rPr>
                <w:rFonts w:ascii="Times New Roman" w:eastAsia="Calibri" w:hAnsi="Times New Roman" w:cs="Times New Roman"/>
                <w:sz w:val="28"/>
                <w:szCs w:val="28"/>
              </w:rPr>
              <w:t>корр.</w:t>
            </w:r>
          </w:p>
        </w:tc>
        <w:tc>
          <w:tcPr>
            <w:tcW w:w="680" w:type="dxa"/>
            <w:gridSpan w:val="2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31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дата       </w:t>
            </w:r>
          </w:p>
        </w:tc>
        <w:tc>
          <w:tcPr>
            <w:tcW w:w="711" w:type="dxa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1D31B2">
              <w:rPr>
                <w:rFonts w:ascii="Times New Roman" w:eastAsia="Calibri" w:hAnsi="Times New Roman" w:cs="Times New Roman"/>
                <w:sz w:val="28"/>
                <w:szCs w:val="28"/>
              </w:rPr>
              <w:t>корр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:rsidR="001D31B2" w:rsidRPr="001D31B2" w:rsidRDefault="001D31B2" w:rsidP="001D31B2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1D31B2">
              <w:rPr>
                <w:rFonts w:ascii="Times New Roman" w:eastAsia="Calibri" w:hAnsi="Times New Roman" w:cs="Times New Roman"/>
                <w:sz w:val="28"/>
                <w:szCs w:val="28"/>
              </w:rPr>
              <w:t>кол</w:t>
            </w:r>
            <w:proofErr w:type="gramStart"/>
            <w:r w:rsidRPr="001D31B2">
              <w:rPr>
                <w:rFonts w:ascii="Times New Roman" w:eastAsia="Calibri" w:hAnsi="Times New Roman" w:cs="Times New Roman"/>
                <w:sz w:val="28"/>
                <w:szCs w:val="28"/>
              </w:rPr>
              <w:t>.а</w:t>
            </w:r>
            <w:proofErr w:type="gramEnd"/>
            <w:r w:rsidRPr="001D31B2">
              <w:rPr>
                <w:rFonts w:ascii="Times New Roman" w:eastAsia="Calibri" w:hAnsi="Times New Roman" w:cs="Times New Roman"/>
                <w:sz w:val="28"/>
                <w:szCs w:val="28"/>
              </w:rPr>
              <w:t>удит</w:t>
            </w:r>
            <w:proofErr w:type="spellEnd"/>
            <w:r w:rsidRPr="001D31B2">
              <w:rPr>
                <w:rFonts w:ascii="Times New Roman" w:eastAsia="Calibri" w:hAnsi="Times New Roman" w:cs="Times New Roman"/>
                <w:sz w:val="28"/>
                <w:szCs w:val="28"/>
              </w:rPr>
              <w:t>. час.</w:t>
            </w:r>
          </w:p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vMerge w:val="restart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31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кол </w:t>
            </w:r>
            <w:proofErr w:type="spellStart"/>
            <w:r w:rsidRPr="001D31B2">
              <w:rPr>
                <w:rFonts w:ascii="Times New Roman" w:eastAsia="Calibri" w:hAnsi="Times New Roman" w:cs="Times New Roman"/>
                <w:sz w:val="28"/>
                <w:szCs w:val="28"/>
              </w:rPr>
              <w:t>час</w:t>
            </w:r>
            <w:proofErr w:type="gramStart"/>
            <w:r w:rsidRPr="001D31B2">
              <w:rPr>
                <w:rFonts w:ascii="Times New Roman" w:eastAsia="Calibri" w:hAnsi="Times New Roman" w:cs="Times New Roman"/>
                <w:sz w:val="28"/>
                <w:szCs w:val="28"/>
              </w:rPr>
              <w:t>.с</w:t>
            </w:r>
            <w:proofErr w:type="spellEnd"/>
            <w:proofErr w:type="gramEnd"/>
            <w:r w:rsidRPr="001D31B2">
              <w:rPr>
                <w:rFonts w:ascii="Times New Roman" w:eastAsia="Calibri" w:hAnsi="Times New Roman" w:cs="Times New Roman"/>
                <w:sz w:val="28"/>
                <w:szCs w:val="28"/>
              </w:rPr>
              <w:t>/р</w:t>
            </w:r>
          </w:p>
        </w:tc>
        <w:tc>
          <w:tcPr>
            <w:tcW w:w="1134" w:type="dxa"/>
            <w:vMerge w:val="restart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31B2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</w:tr>
      <w:tr w:rsidR="001D31B2" w:rsidRPr="001D31B2" w:rsidTr="009A27FA">
        <w:tc>
          <w:tcPr>
            <w:tcW w:w="567" w:type="dxa"/>
            <w:vMerge/>
          </w:tcPr>
          <w:p w:rsidR="001D31B2" w:rsidRPr="001D31B2" w:rsidRDefault="001D31B2" w:rsidP="001D31B2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vMerge/>
          </w:tcPr>
          <w:p w:rsidR="001D31B2" w:rsidRPr="001D31B2" w:rsidRDefault="001D31B2" w:rsidP="001D31B2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411F58" w:rsidRDefault="00411F58" w:rsidP="00411F5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11F58" w:rsidRDefault="00411F58" w:rsidP="00411F5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11F58" w:rsidRDefault="00411F58" w:rsidP="00411F5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11F58" w:rsidRDefault="00411F58" w:rsidP="00411F5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11F58" w:rsidRPr="001D31B2" w:rsidRDefault="00411F58" w:rsidP="00411F5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  <w:r w:rsidR="001D31B2" w:rsidRPr="001D31B2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411F58" w:rsidRDefault="00411F58" w:rsidP="00411F5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11F58" w:rsidRDefault="00411F58" w:rsidP="00411F5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11F58" w:rsidRDefault="00411F58" w:rsidP="00411F5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11F58" w:rsidRDefault="00411F58" w:rsidP="00411F5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11F58" w:rsidRPr="001D31B2" w:rsidRDefault="00411F58" w:rsidP="00411F5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11А</w:t>
            </w:r>
          </w:p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11F58" w:rsidRDefault="00411F58" w:rsidP="00411F5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11F58" w:rsidRDefault="00411F58" w:rsidP="00411F5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D31B2" w:rsidRPr="001D31B2" w:rsidRDefault="00411F58" w:rsidP="00411F5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11Б</w:t>
            </w:r>
          </w:p>
        </w:tc>
        <w:tc>
          <w:tcPr>
            <w:tcW w:w="711" w:type="dxa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11F58" w:rsidRDefault="00411F58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11F58" w:rsidRDefault="00411F58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D31B2" w:rsidRPr="001D31B2" w:rsidRDefault="00411F58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11Б</w:t>
            </w:r>
          </w:p>
        </w:tc>
        <w:tc>
          <w:tcPr>
            <w:tcW w:w="567" w:type="dxa"/>
            <w:vMerge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vMerge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A27FA" w:rsidRPr="001D31B2" w:rsidTr="009A27FA">
        <w:tc>
          <w:tcPr>
            <w:tcW w:w="7797" w:type="dxa"/>
            <w:gridSpan w:val="9"/>
          </w:tcPr>
          <w:p w:rsidR="009A27FA" w:rsidRPr="001D31B2" w:rsidRDefault="009A27FA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D31B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1D31B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полугодие</w:t>
            </w:r>
          </w:p>
        </w:tc>
        <w:tc>
          <w:tcPr>
            <w:tcW w:w="570" w:type="dxa"/>
          </w:tcPr>
          <w:p w:rsidR="009A27FA" w:rsidRPr="001D31B2" w:rsidRDefault="009A27FA" w:rsidP="009A27FA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3" w:type="dxa"/>
          </w:tcPr>
          <w:p w:rsidR="009A27FA" w:rsidRPr="001D31B2" w:rsidRDefault="009A27FA" w:rsidP="009A27FA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9A27FA" w:rsidRPr="001D31B2" w:rsidRDefault="009A27FA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A27FA" w:rsidRPr="001D31B2" w:rsidTr="009A27FA">
        <w:tc>
          <w:tcPr>
            <w:tcW w:w="7797" w:type="dxa"/>
            <w:gridSpan w:val="9"/>
          </w:tcPr>
          <w:p w:rsidR="009A27FA" w:rsidRPr="00AF7694" w:rsidRDefault="009A27FA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Модуль 7. Безопасность в природной среде.</w:t>
            </w:r>
          </w:p>
        </w:tc>
        <w:tc>
          <w:tcPr>
            <w:tcW w:w="570" w:type="dxa"/>
          </w:tcPr>
          <w:p w:rsidR="009A27FA" w:rsidRPr="00AF7694" w:rsidRDefault="009A27FA" w:rsidP="009A27FA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23" w:type="dxa"/>
          </w:tcPr>
          <w:p w:rsidR="009A27FA" w:rsidRPr="00AF7694" w:rsidRDefault="009A27FA" w:rsidP="009A27FA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9A27FA" w:rsidRPr="001D31B2" w:rsidRDefault="009A27FA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D31B2" w:rsidRPr="001D31B2" w:rsidTr="009A27FA">
        <w:tc>
          <w:tcPr>
            <w:tcW w:w="567" w:type="dxa"/>
          </w:tcPr>
          <w:p w:rsidR="001D31B2" w:rsidRPr="001D31B2" w:rsidRDefault="001D31B2" w:rsidP="001D31B2">
            <w:pPr>
              <w:numPr>
                <w:ilvl w:val="0"/>
                <w:numId w:val="11"/>
              </w:numPr>
              <w:ind w:hanging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</w:tcPr>
          <w:p w:rsidR="00411F58" w:rsidRPr="00411F58" w:rsidRDefault="001D31B2" w:rsidP="00411F5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31B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  </w:t>
            </w:r>
            <w:r w:rsidR="00411F58" w:rsidRPr="00411F58">
              <w:rPr>
                <w:rFonts w:ascii="Times New Roman" w:hAnsi="Times New Roman" w:cs="Times New Roman"/>
                <w:sz w:val="28"/>
                <w:szCs w:val="28"/>
              </w:rPr>
              <w:t>Безопасность в природной среде</w:t>
            </w:r>
          </w:p>
          <w:p w:rsidR="001D31B2" w:rsidRPr="001D31B2" w:rsidRDefault="001D31B2" w:rsidP="001D31B2">
            <w:pPr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1D31B2" w:rsidRPr="001D31B2" w:rsidRDefault="00CC60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  <w:r w:rsidR="001D31B2" w:rsidRPr="001D31B2">
              <w:rPr>
                <w:rFonts w:ascii="Times New Roman" w:eastAsia="Calibri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50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D31B2" w:rsidRPr="001D31B2" w:rsidRDefault="00CC60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10.09</w:t>
            </w:r>
          </w:p>
        </w:tc>
        <w:tc>
          <w:tcPr>
            <w:tcW w:w="711" w:type="dxa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31B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34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D31B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  <w:t>§ 1</w:t>
            </w:r>
          </w:p>
        </w:tc>
      </w:tr>
      <w:tr w:rsidR="001D31B2" w:rsidRPr="001D31B2" w:rsidTr="009A27FA">
        <w:tc>
          <w:tcPr>
            <w:tcW w:w="567" w:type="dxa"/>
          </w:tcPr>
          <w:p w:rsidR="001D31B2" w:rsidRPr="001D31B2" w:rsidRDefault="001D31B2" w:rsidP="001D31B2">
            <w:pPr>
              <w:numPr>
                <w:ilvl w:val="0"/>
                <w:numId w:val="11"/>
              </w:numPr>
              <w:ind w:hanging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</w:tcPr>
          <w:p w:rsidR="001D31B2" w:rsidRPr="001D31B2" w:rsidRDefault="00411F58" w:rsidP="001D31B2">
            <w:pPr>
              <w:widowControl w:val="0"/>
              <w:contextualSpacing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11F58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ru-RU"/>
              </w:rPr>
              <w:t>Выживание в автономных условиях</w:t>
            </w:r>
          </w:p>
        </w:tc>
        <w:tc>
          <w:tcPr>
            <w:tcW w:w="993" w:type="dxa"/>
            <w:gridSpan w:val="2"/>
            <w:vAlign w:val="center"/>
          </w:tcPr>
          <w:p w:rsidR="001D31B2" w:rsidRPr="001D31B2" w:rsidRDefault="00CC60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  <w:r w:rsidR="001D31B2" w:rsidRPr="001D31B2">
              <w:rPr>
                <w:rFonts w:ascii="Times New Roman" w:eastAsia="Calibri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50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D31B2" w:rsidRPr="001D31B2" w:rsidRDefault="00CC60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24.09</w:t>
            </w:r>
          </w:p>
        </w:tc>
        <w:tc>
          <w:tcPr>
            <w:tcW w:w="711" w:type="dxa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31B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  <w:vAlign w:val="center"/>
          </w:tcPr>
          <w:p w:rsidR="001D31B2" w:rsidRPr="00AF7694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34" w:type="dxa"/>
            <w:vAlign w:val="center"/>
          </w:tcPr>
          <w:p w:rsidR="001D31B2" w:rsidRPr="00AF7694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D31B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  <w:t>§ 5</w:t>
            </w:r>
          </w:p>
        </w:tc>
      </w:tr>
      <w:tr w:rsidR="001D31B2" w:rsidRPr="001D31B2" w:rsidTr="009A27FA">
        <w:tc>
          <w:tcPr>
            <w:tcW w:w="567" w:type="dxa"/>
          </w:tcPr>
          <w:p w:rsidR="001D31B2" w:rsidRPr="001D31B2" w:rsidRDefault="001D31B2" w:rsidP="001D31B2">
            <w:pPr>
              <w:numPr>
                <w:ilvl w:val="0"/>
                <w:numId w:val="11"/>
              </w:numPr>
              <w:ind w:hanging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</w:tcPr>
          <w:p w:rsidR="001D31B2" w:rsidRPr="001D31B2" w:rsidRDefault="00411F58" w:rsidP="00411F58">
            <w:pPr>
              <w:widowControl w:val="0"/>
              <w:contextualSpacing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11F58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ru-RU"/>
              </w:rPr>
              <w:t>Природные чрезвычайные ситуации. Природные пожары</w:t>
            </w:r>
            <w:r w:rsidR="00820691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ru-RU"/>
              </w:rPr>
              <w:t>,</w:t>
            </w:r>
            <w:r w:rsidR="00820691" w:rsidRPr="00411F5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 xml:space="preserve"> з</w:t>
            </w:r>
            <w:bookmarkStart w:id="1" w:name="_GoBack"/>
            <w:bookmarkEnd w:id="1"/>
            <w:r w:rsidR="00820691" w:rsidRPr="00411F5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емлетрясения, извержение вулканов, оползни, сели, камнепады</w:t>
            </w:r>
          </w:p>
        </w:tc>
        <w:tc>
          <w:tcPr>
            <w:tcW w:w="993" w:type="dxa"/>
            <w:gridSpan w:val="2"/>
            <w:vAlign w:val="center"/>
          </w:tcPr>
          <w:p w:rsidR="001D31B2" w:rsidRPr="001D31B2" w:rsidRDefault="00CC60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10.10</w:t>
            </w:r>
          </w:p>
        </w:tc>
        <w:tc>
          <w:tcPr>
            <w:tcW w:w="850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D31B2" w:rsidRPr="001D31B2" w:rsidRDefault="00CC60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08.10</w:t>
            </w:r>
          </w:p>
        </w:tc>
        <w:tc>
          <w:tcPr>
            <w:tcW w:w="711" w:type="dxa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31B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ru-RU" w:bidi="ru-RU"/>
              </w:rPr>
            </w:pPr>
          </w:p>
        </w:tc>
        <w:tc>
          <w:tcPr>
            <w:tcW w:w="1134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ru-RU" w:bidi="ru-RU"/>
              </w:rPr>
            </w:pPr>
            <w:r w:rsidRPr="001D31B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  <w:t>§ 8</w:t>
            </w:r>
          </w:p>
        </w:tc>
      </w:tr>
      <w:tr w:rsidR="001D31B2" w:rsidRPr="001D31B2" w:rsidTr="009A27FA">
        <w:tc>
          <w:tcPr>
            <w:tcW w:w="567" w:type="dxa"/>
          </w:tcPr>
          <w:p w:rsidR="001D31B2" w:rsidRPr="001D31B2" w:rsidRDefault="001D31B2" w:rsidP="001D31B2">
            <w:pPr>
              <w:numPr>
                <w:ilvl w:val="0"/>
                <w:numId w:val="11"/>
              </w:numPr>
              <w:ind w:hanging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</w:tcPr>
          <w:p w:rsidR="001D31B2" w:rsidRPr="001D31B2" w:rsidRDefault="00411F58" w:rsidP="00820691">
            <w:pPr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</w:pPr>
            <w:r w:rsidRPr="00411F5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 xml:space="preserve">Природные чрезвычайные ситуации. </w:t>
            </w:r>
            <w:proofErr w:type="gramStart"/>
            <w:r w:rsidR="00820691" w:rsidRPr="00411F58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ru-RU"/>
              </w:rPr>
              <w:t>Опасные гидрологические явления и процессы: наводнения, паводки, половодья, цунами, сели, лавины</w:t>
            </w:r>
            <w:proofErr w:type="gramEnd"/>
          </w:p>
        </w:tc>
        <w:tc>
          <w:tcPr>
            <w:tcW w:w="993" w:type="dxa"/>
            <w:gridSpan w:val="2"/>
            <w:vAlign w:val="center"/>
          </w:tcPr>
          <w:p w:rsidR="001D31B2" w:rsidRPr="001D31B2" w:rsidRDefault="00CC60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24.10</w:t>
            </w:r>
          </w:p>
        </w:tc>
        <w:tc>
          <w:tcPr>
            <w:tcW w:w="850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1D31B2" w:rsidRPr="001D31B2" w:rsidRDefault="001D31B2" w:rsidP="001D31B2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D31B2" w:rsidRPr="001D31B2" w:rsidRDefault="00CC60B2" w:rsidP="001D31B2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22.10</w:t>
            </w:r>
          </w:p>
        </w:tc>
        <w:tc>
          <w:tcPr>
            <w:tcW w:w="711" w:type="dxa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31B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34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D31B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  <w:t>§ 8</w:t>
            </w:r>
          </w:p>
        </w:tc>
      </w:tr>
      <w:tr w:rsidR="001D31B2" w:rsidRPr="001D31B2" w:rsidTr="009A27FA">
        <w:tc>
          <w:tcPr>
            <w:tcW w:w="567" w:type="dxa"/>
          </w:tcPr>
          <w:p w:rsidR="001D31B2" w:rsidRPr="001D31B2" w:rsidRDefault="001D31B2" w:rsidP="001D31B2">
            <w:pPr>
              <w:numPr>
                <w:ilvl w:val="0"/>
                <w:numId w:val="11"/>
              </w:numPr>
              <w:ind w:hanging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</w:tcPr>
          <w:p w:rsidR="001D31B2" w:rsidRPr="001D31B2" w:rsidRDefault="00411F58" w:rsidP="00820691">
            <w:pPr>
              <w:widowControl w:val="0"/>
              <w:contextualSpacing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11F58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Природные чрезвычайные ситуации. </w:t>
            </w:r>
            <w:r w:rsidR="00820691" w:rsidRPr="00820691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ru-RU"/>
              </w:rPr>
              <w:t>Опасные метеорологические явления и процессы: ливни, град, мороз, жара</w:t>
            </w:r>
          </w:p>
        </w:tc>
        <w:tc>
          <w:tcPr>
            <w:tcW w:w="993" w:type="dxa"/>
            <w:gridSpan w:val="2"/>
            <w:vAlign w:val="center"/>
          </w:tcPr>
          <w:p w:rsidR="001D31B2" w:rsidRPr="001D31B2" w:rsidRDefault="00CC60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07.11</w:t>
            </w:r>
          </w:p>
        </w:tc>
        <w:tc>
          <w:tcPr>
            <w:tcW w:w="850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D31B2" w:rsidRPr="001D31B2" w:rsidRDefault="00CC60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05.11</w:t>
            </w:r>
          </w:p>
        </w:tc>
        <w:tc>
          <w:tcPr>
            <w:tcW w:w="711" w:type="dxa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31B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34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D31B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  <w:t>§ 15</w:t>
            </w:r>
          </w:p>
        </w:tc>
      </w:tr>
      <w:tr w:rsidR="001D31B2" w:rsidRPr="001D31B2" w:rsidTr="009A27FA">
        <w:tc>
          <w:tcPr>
            <w:tcW w:w="567" w:type="dxa"/>
          </w:tcPr>
          <w:p w:rsidR="001D31B2" w:rsidRPr="001D31B2" w:rsidRDefault="001D31B2" w:rsidP="001D31B2">
            <w:pPr>
              <w:numPr>
                <w:ilvl w:val="0"/>
                <w:numId w:val="11"/>
              </w:numPr>
              <w:ind w:hanging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</w:tcPr>
          <w:p w:rsidR="001D31B2" w:rsidRPr="001D31B2" w:rsidRDefault="00820691" w:rsidP="001D31B2">
            <w:pPr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  <w:t>Контрольная  работа№1 по теме «</w:t>
            </w:r>
            <w:r w:rsidRPr="008206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Безопасность в природной среде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993" w:type="dxa"/>
            <w:gridSpan w:val="2"/>
            <w:vAlign w:val="center"/>
          </w:tcPr>
          <w:p w:rsidR="001D31B2" w:rsidRPr="001D31B2" w:rsidRDefault="00CC60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21.11</w:t>
            </w:r>
          </w:p>
        </w:tc>
        <w:tc>
          <w:tcPr>
            <w:tcW w:w="850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D31B2" w:rsidRPr="001D31B2" w:rsidRDefault="00CC60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19.11</w:t>
            </w:r>
          </w:p>
        </w:tc>
        <w:tc>
          <w:tcPr>
            <w:tcW w:w="711" w:type="dxa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31B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34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D31B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  <w:t>§ 21</w:t>
            </w:r>
          </w:p>
        </w:tc>
      </w:tr>
      <w:tr w:rsidR="001D31B2" w:rsidRPr="001D31B2" w:rsidTr="009A27FA">
        <w:tc>
          <w:tcPr>
            <w:tcW w:w="567" w:type="dxa"/>
          </w:tcPr>
          <w:p w:rsidR="001D31B2" w:rsidRPr="001D31B2" w:rsidRDefault="001D31B2" w:rsidP="001D31B2">
            <w:pPr>
              <w:numPr>
                <w:ilvl w:val="0"/>
                <w:numId w:val="11"/>
              </w:numPr>
              <w:ind w:hanging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</w:tcPr>
          <w:p w:rsidR="001D31B2" w:rsidRPr="001D31B2" w:rsidRDefault="00411F58" w:rsidP="001D31B2">
            <w:pPr>
              <w:widowControl w:val="0"/>
              <w:contextualSpacing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11F58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ru-RU" w:bidi="ru-RU"/>
              </w:rPr>
              <w:t>Экологическая грамотность и разумное природопользование</w:t>
            </w:r>
          </w:p>
        </w:tc>
        <w:tc>
          <w:tcPr>
            <w:tcW w:w="993" w:type="dxa"/>
            <w:gridSpan w:val="2"/>
            <w:vAlign w:val="center"/>
          </w:tcPr>
          <w:p w:rsidR="001D31B2" w:rsidRPr="001D31B2" w:rsidRDefault="00CC60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05.12</w:t>
            </w:r>
          </w:p>
        </w:tc>
        <w:tc>
          <w:tcPr>
            <w:tcW w:w="850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D31B2" w:rsidRPr="001D31B2" w:rsidRDefault="00CC60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03.12</w:t>
            </w:r>
          </w:p>
        </w:tc>
        <w:tc>
          <w:tcPr>
            <w:tcW w:w="711" w:type="dxa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31B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34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D31B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  <w:t>§ 23</w:t>
            </w:r>
          </w:p>
        </w:tc>
      </w:tr>
      <w:tr w:rsidR="0035673F" w:rsidRPr="001D31B2" w:rsidTr="00612A5F">
        <w:tc>
          <w:tcPr>
            <w:tcW w:w="7797" w:type="dxa"/>
            <w:gridSpan w:val="9"/>
          </w:tcPr>
          <w:p w:rsidR="0035673F" w:rsidRPr="001D31B2" w:rsidRDefault="0035673F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Модуль </w:t>
            </w:r>
            <w:r w:rsidR="00E339A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8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. Основы медицинских знаний. Основы </w:t>
            </w:r>
            <w:r w:rsidR="00E339A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первой 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помощи.</w:t>
            </w:r>
          </w:p>
        </w:tc>
        <w:tc>
          <w:tcPr>
            <w:tcW w:w="567" w:type="dxa"/>
            <w:vAlign w:val="center"/>
          </w:tcPr>
          <w:p w:rsidR="0035673F" w:rsidRPr="001D31B2" w:rsidRDefault="009A27FA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" w:type="dxa"/>
            <w:vAlign w:val="center"/>
          </w:tcPr>
          <w:p w:rsidR="0035673F" w:rsidRPr="001D31B2" w:rsidRDefault="0035673F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34" w:type="dxa"/>
            <w:vAlign w:val="center"/>
          </w:tcPr>
          <w:p w:rsidR="0035673F" w:rsidRPr="001D31B2" w:rsidRDefault="0035673F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1D31B2" w:rsidRPr="001D31B2" w:rsidTr="009A27FA">
        <w:tc>
          <w:tcPr>
            <w:tcW w:w="567" w:type="dxa"/>
          </w:tcPr>
          <w:p w:rsidR="001D31B2" w:rsidRPr="001D31B2" w:rsidRDefault="001D31B2" w:rsidP="001D31B2">
            <w:pPr>
              <w:numPr>
                <w:ilvl w:val="0"/>
                <w:numId w:val="11"/>
              </w:numPr>
              <w:ind w:hanging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</w:tcPr>
          <w:p w:rsidR="001D31B2" w:rsidRPr="001D31B2" w:rsidRDefault="00411F58" w:rsidP="001D31B2">
            <w:pPr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11F5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  <w:t>Факторы, влияющие на здоровье человека. Здоровый образ жизни</w:t>
            </w:r>
          </w:p>
        </w:tc>
        <w:tc>
          <w:tcPr>
            <w:tcW w:w="851" w:type="dxa"/>
            <w:vAlign w:val="center"/>
          </w:tcPr>
          <w:p w:rsidR="001D31B2" w:rsidRPr="001D31B2" w:rsidRDefault="00CC60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19.12</w:t>
            </w:r>
          </w:p>
        </w:tc>
        <w:tc>
          <w:tcPr>
            <w:tcW w:w="992" w:type="dxa"/>
            <w:gridSpan w:val="2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1D31B2" w:rsidRPr="001D31B2" w:rsidRDefault="00CC60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17.12</w:t>
            </w:r>
          </w:p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31B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34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D31B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  <w:t>§ 23</w:t>
            </w:r>
          </w:p>
        </w:tc>
      </w:tr>
      <w:tr w:rsidR="0035673F" w:rsidRPr="001D31B2" w:rsidTr="009A27FA">
        <w:tc>
          <w:tcPr>
            <w:tcW w:w="567" w:type="dxa"/>
          </w:tcPr>
          <w:p w:rsidR="0035673F" w:rsidRPr="001D31B2" w:rsidRDefault="0035673F" w:rsidP="0035673F">
            <w:pPr>
              <w:ind w:left="36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</w:tcPr>
          <w:p w:rsidR="0035673F" w:rsidRPr="00411F58" w:rsidRDefault="0035673F" w:rsidP="001D31B2">
            <w:pPr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D31B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en-US" w:eastAsia="ru-RU" w:bidi="ru-RU"/>
              </w:rPr>
              <w:t>II</w:t>
            </w:r>
            <w:r w:rsidRPr="001D31B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 полугодие</w:t>
            </w:r>
          </w:p>
        </w:tc>
        <w:tc>
          <w:tcPr>
            <w:tcW w:w="851" w:type="dxa"/>
            <w:vAlign w:val="center"/>
          </w:tcPr>
          <w:p w:rsidR="0035673F" w:rsidRPr="001D31B2" w:rsidRDefault="0035673F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35673F" w:rsidRPr="001D31B2" w:rsidRDefault="0035673F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35673F" w:rsidRPr="001D31B2" w:rsidRDefault="0035673F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35673F" w:rsidRPr="001D31B2" w:rsidRDefault="0035673F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35673F" w:rsidRPr="001D31B2" w:rsidRDefault="0035673F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35673F" w:rsidRPr="001D31B2" w:rsidRDefault="0035673F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34" w:type="dxa"/>
            <w:vAlign w:val="center"/>
          </w:tcPr>
          <w:p w:rsidR="0035673F" w:rsidRPr="001D31B2" w:rsidRDefault="0035673F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1D31B2" w:rsidRPr="001D31B2" w:rsidTr="009A27FA">
        <w:tc>
          <w:tcPr>
            <w:tcW w:w="567" w:type="dxa"/>
          </w:tcPr>
          <w:p w:rsidR="001D31B2" w:rsidRPr="001D31B2" w:rsidRDefault="001D31B2" w:rsidP="001D31B2">
            <w:pPr>
              <w:numPr>
                <w:ilvl w:val="0"/>
                <w:numId w:val="11"/>
              </w:numPr>
              <w:ind w:hanging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</w:tcPr>
          <w:p w:rsidR="001D31B2" w:rsidRPr="001D31B2" w:rsidRDefault="00411F58" w:rsidP="001D31B2">
            <w:pPr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11F5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51" w:type="dxa"/>
            <w:vAlign w:val="center"/>
          </w:tcPr>
          <w:p w:rsidR="001D31B2" w:rsidRPr="001D31B2" w:rsidRDefault="00CC60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992" w:type="dxa"/>
            <w:gridSpan w:val="2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1D31B2" w:rsidRPr="001D31B2" w:rsidRDefault="00CC60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14.01</w:t>
            </w:r>
          </w:p>
        </w:tc>
        <w:tc>
          <w:tcPr>
            <w:tcW w:w="711" w:type="dxa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31B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34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D31B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  <w:t>§ 23</w:t>
            </w:r>
          </w:p>
        </w:tc>
      </w:tr>
      <w:tr w:rsidR="001D31B2" w:rsidRPr="001D31B2" w:rsidTr="009A27FA">
        <w:tc>
          <w:tcPr>
            <w:tcW w:w="567" w:type="dxa"/>
          </w:tcPr>
          <w:p w:rsidR="001D31B2" w:rsidRPr="001D31B2" w:rsidRDefault="001D31B2" w:rsidP="001D31B2">
            <w:pPr>
              <w:numPr>
                <w:ilvl w:val="0"/>
                <w:numId w:val="11"/>
              </w:numPr>
              <w:ind w:hanging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</w:tcPr>
          <w:p w:rsidR="001D31B2" w:rsidRPr="001D31B2" w:rsidRDefault="003F62A5" w:rsidP="001D31B2">
            <w:pPr>
              <w:tabs>
                <w:tab w:val="left" w:pos="1149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62A5">
              <w:rPr>
                <w:rFonts w:ascii="Times New Roman" w:eastAsia="Calibri" w:hAnsi="Times New Roman" w:cs="Times New Roman"/>
                <w:sz w:val="28"/>
                <w:szCs w:val="28"/>
              </w:rPr>
              <w:t>Неинфекционные заболевания. Факторы риска и меры профилактики. Роль диспансеризации для сохранения здоровья</w:t>
            </w:r>
          </w:p>
        </w:tc>
        <w:tc>
          <w:tcPr>
            <w:tcW w:w="851" w:type="dxa"/>
            <w:vAlign w:val="center"/>
          </w:tcPr>
          <w:p w:rsidR="001D31B2" w:rsidRPr="001D31B2" w:rsidRDefault="00CC60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30.01</w:t>
            </w:r>
          </w:p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1D31B2" w:rsidRPr="001D31B2" w:rsidRDefault="001D31B2" w:rsidP="001D31B2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D31B2" w:rsidRPr="001D31B2" w:rsidRDefault="00CC60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28.01</w:t>
            </w:r>
          </w:p>
        </w:tc>
        <w:tc>
          <w:tcPr>
            <w:tcW w:w="711" w:type="dxa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31B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31B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  <w:t>§ 22,24</w:t>
            </w:r>
          </w:p>
        </w:tc>
      </w:tr>
      <w:tr w:rsidR="001D31B2" w:rsidRPr="001D31B2" w:rsidTr="009A27FA">
        <w:tc>
          <w:tcPr>
            <w:tcW w:w="567" w:type="dxa"/>
          </w:tcPr>
          <w:p w:rsidR="001D31B2" w:rsidRPr="001D31B2" w:rsidRDefault="001D31B2" w:rsidP="001D31B2">
            <w:pPr>
              <w:numPr>
                <w:ilvl w:val="0"/>
                <w:numId w:val="11"/>
              </w:numPr>
              <w:ind w:hanging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</w:tcPr>
          <w:p w:rsidR="001D31B2" w:rsidRPr="001D31B2" w:rsidRDefault="003F62A5" w:rsidP="001D31B2">
            <w:pPr>
              <w:widowControl w:val="0"/>
              <w:contextualSpacing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F62A5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ru-RU"/>
              </w:rPr>
              <w:t>Психическое здоровье и психологическое благополучие</w:t>
            </w:r>
          </w:p>
        </w:tc>
        <w:tc>
          <w:tcPr>
            <w:tcW w:w="851" w:type="dxa"/>
            <w:vAlign w:val="center"/>
          </w:tcPr>
          <w:p w:rsidR="001D31B2" w:rsidRPr="001D31B2" w:rsidRDefault="00CC60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992" w:type="dxa"/>
            <w:gridSpan w:val="2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D31B2" w:rsidRPr="001D31B2" w:rsidRDefault="00CC60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11.02</w:t>
            </w:r>
          </w:p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31B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34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D31B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  <w:t>§ 22,24</w:t>
            </w:r>
          </w:p>
        </w:tc>
      </w:tr>
      <w:tr w:rsidR="001D31B2" w:rsidRPr="001D31B2" w:rsidTr="009A27FA">
        <w:tc>
          <w:tcPr>
            <w:tcW w:w="567" w:type="dxa"/>
          </w:tcPr>
          <w:p w:rsidR="001D31B2" w:rsidRPr="001D31B2" w:rsidRDefault="001D31B2" w:rsidP="001D31B2">
            <w:pPr>
              <w:numPr>
                <w:ilvl w:val="0"/>
                <w:numId w:val="11"/>
              </w:numPr>
              <w:ind w:hanging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</w:tcPr>
          <w:p w:rsidR="001D31B2" w:rsidRPr="001D31B2" w:rsidRDefault="003F62A5" w:rsidP="00B242C0">
            <w:pPr>
              <w:widowControl w:val="0"/>
              <w:contextualSpacing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F62A5">
              <w:rPr>
                <w:rFonts w:ascii="Times New Roman" w:hAnsi="Times New Roman" w:cs="Times New Roman"/>
                <w:sz w:val="28"/>
                <w:szCs w:val="28"/>
              </w:rPr>
              <w:t>Первая помощь пострадавшему</w:t>
            </w:r>
          </w:p>
        </w:tc>
        <w:tc>
          <w:tcPr>
            <w:tcW w:w="851" w:type="dxa"/>
            <w:vAlign w:val="center"/>
          </w:tcPr>
          <w:p w:rsidR="001D31B2" w:rsidRPr="001D31B2" w:rsidRDefault="00CC60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27.02</w:t>
            </w:r>
          </w:p>
        </w:tc>
        <w:tc>
          <w:tcPr>
            <w:tcW w:w="992" w:type="dxa"/>
            <w:gridSpan w:val="2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D31B2" w:rsidRPr="001D31B2" w:rsidRDefault="00CC60B2" w:rsidP="00CC60B2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25.02</w:t>
            </w:r>
          </w:p>
        </w:tc>
        <w:tc>
          <w:tcPr>
            <w:tcW w:w="711" w:type="dxa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31B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34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D31B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  <w:t>§ 25</w:t>
            </w:r>
          </w:p>
        </w:tc>
      </w:tr>
      <w:tr w:rsidR="009A27FA" w:rsidRPr="001D31B2" w:rsidTr="009A27FA">
        <w:tc>
          <w:tcPr>
            <w:tcW w:w="7080" w:type="dxa"/>
            <w:gridSpan w:val="7"/>
          </w:tcPr>
          <w:p w:rsidR="009A27FA" w:rsidRPr="001D31B2" w:rsidRDefault="009A27FA" w:rsidP="00717534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Модуль№9.   Безопасность в социуме</w:t>
            </w:r>
          </w:p>
        </w:tc>
        <w:tc>
          <w:tcPr>
            <w:tcW w:w="717" w:type="dxa"/>
            <w:gridSpan w:val="2"/>
          </w:tcPr>
          <w:p w:rsidR="009A27FA" w:rsidRPr="001D31B2" w:rsidRDefault="009A27FA" w:rsidP="009A27FA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5</w:t>
            </w:r>
          </w:p>
        </w:tc>
        <w:tc>
          <w:tcPr>
            <w:tcW w:w="567" w:type="dxa"/>
            <w:vAlign w:val="center"/>
          </w:tcPr>
          <w:p w:rsidR="009A27FA" w:rsidRPr="001D31B2" w:rsidRDefault="009A27FA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9A27FA" w:rsidRPr="001D31B2" w:rsidRDefault="009A27FA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34" w:type="dxa"/>
            <w:vAlign w:val="center"/>
          </w:tcPr>
          <w:p w:rsidR="009A27FA" w:rsidRPr="001D31B2" w:rsidRDefault="009A27FA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1D31B2" w:rsidRPr="001D31B2" w:rsidTr="009A27FA">
        <w:tc>
          <w:tcPr>
            <w:tcW w:w="567" w:type="dxa"/>
          </w:tcPr>
          <w:p w:rsidR="001D31B2" w:rsidRPr="001D31B2" w:rsidRDefault="00E339AE" w:rsidP="00E339A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825" w:type="dxa"/>
          </w:tcPr>
          <w:p w:rsidR="001D31B2" w:rsidRPr="001D31B2" w:rsidRDefault="003F62A5" w:rsidP="001D31B2">
            <w:pPr>
              <w:widowControl w:val="0"/>
              <w:contextualSpacing/>
              <w:rPr>
                <w:rFonts w:ascii="Times New Roman" w:eastAsia="Century Schoolbook" w:hAnsi="Times New Roman" w:cs="Times New Roman"/>
                <w:spacing w:val="6"/>
                <w:sz w:val="28"/>
                <w:szCs w:val="28"/>
              </w:rPr>
            </w:pPr>
            <w:r w:rsidRPr="003F62A5">
              <w:rPr>
                <w:rFonts w:ascii="Times New Roman" w:eastAsia="Century Schoolbook" w:hAnsi="Times New Roman" w:cs="Times New Roman"/>
                <w:spacing w:val="6"/>
                <w:sz w:val="28"/>
                <w:szCs w:val="28"/>
              </w:rPr>
              <w:t>Общение в жизни человека. Межличностное общение, общение в группе</w:t>
            </w:r>
            <w:r w:rsidR="00820691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. </w:t>
            </w:r>
            <w:r w:rsidR="00820691" w:rsidRPr="003F62A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ru-RU" w:bidi="ru-RU"/>
              </w:rPr>
              <w:t>Конфликты и способы их разрешения</w:t>
            </w:r>
          </w:p>
        </w:tc>
        <w:tc>
          <w:tcPr>
            <w:tcW w:w="851" w:type="dxa"/>
            <w:vAlign w:val="center"/>
          </w:tcPr>
          <w:p w:rsidR="001D31B2" w:rsidRPr="001D31B2" w:rsidRDefault="00CC60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13.03</w:t>
            </w:r>
          </w:p>
        </w:tc>
        <w:tc>
          <w:tcPr>
            <w:tcW w:w="992" w:type="dxa"/>
            <w:gridSpan w:val="2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D31B2" w:rsidRPr="001D31B2" w:rsidRDefault="00CC60B2" w:rsidP="00CC60B2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11.03</w:t>
            </w:r>
          </w:p>
        </w:tc>
        <w:tc>
          <w:tcPr>
            <w:tcW w:w="711" w:type="dxa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31B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34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D31B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  <w:t>§ 11,12</w:t>
            </w:r>
          </w:p>
        </w:tc>
      </w:tr>
      <w:tr w:rsidR="001D31B2" w:rsidRPr="001D31B2" w:rsidTr="009A27FA">
        <w:tc>
          <w:tcPr>
            <w:tcW w:w="567" w:type="dxa"/>
          </w:tcPr>
          <w:p w:rsidR="001D31B2" w:rsidRPr="001D31B2" w:rsidRDefault="00820691" w:rsidP="00E339A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825" w:type="dxa"/>
          </w:tcPr>
          <w:p w:rsidR="001D31B2" w:rsidRPr="001D31B2" w:rsidRDefault="00820691" w:rsidP="001D31B2">
            <w:pPr>
              <w:widowControl w:val="0"/>
              <w:contextualSpacing/>
              <w:rPr>
                <w:rFonts w:ascii="Times New Roman" w:eastAsia="Arial" w:hAnsi="Times New Roman" w:cs="Times New Roman"/>
                <w:color w:val="000000"/>
                <w:spacing w:val="6"/>
                <w:sz w:val="28"/>
                <w:szCs w:val="28"/>
                <w:lang w:eastAsia="ru-RU" w:bidi="ru-RU"/>
              </w:rPr>
            </w:pPr>
            <w:r w:rsidRPr="003F62A5">
              <w:rPr>
                <w:rFonts w:ascii="Times New Roman" w:hAnsi="Times New Roman" w:cs="Times New Roman"/>
                <w:sz w:val="28"/>
                <w:szCs w:val="28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851" w:type="dxa"/>
            <w:vAlign w:val="center"/>
          </w:tcPr>
          <w:p w:rsidR="001D31B2" w:rsidRPr="001D31B2" w:rsidRDefault="00CC60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10.04</w:t>
            </w:r>
          </w:p>
        </w:tc>
        <w:tc>
          <w:tcPr>
            <w:tcW w:w="992" w:type="dxa"/>
            <w:gridSpan w:val="2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D31B2" w:rsidRPr="001D31B2" w:rsidRDefault="00BF228F" w:rsidP="001D31B2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08.04</w:t>
            </w:r>
          </w:p>
        </w:tc>
        <w:tc>
          <w:tcPr>
            <w:tcW w:w="711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31B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D31B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  <w:t>§ 13</w:t>
            </w:r>
          </w:p>
        </w:tc>
      </w:tr>
      <w:tr w:rsidR="001D31B2" w:rsidRPr="001D31B2" w:rsidTr="009A27FA">
        <w:tc>
          <w:tcPr>
            <w:tcW w:w="567" w:type="dxa"/>
          </w:tcPr>
          <w:p w:rsidR="001D31B2" w:rsidRPr="001D31B2" w:rsidRDefault="00820691" w:rsidP="00E339A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825" w:type="dxa"/>
          </w:tcPr>
          <w:p w:rsidR="001D31B2" w:rsidRPr="001D31B2" w:rsidRDefault="00820691" w:rsidP="001D31B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F62A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51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1D31B2" w:rsidRPr="001D31B2" w:rsidRDefault="00CC60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10.04</w:t>
            </w:r>
          </w:p>
        </w:tc>
        <w:tc>
          <w:tcPr>
            <w:tcW w:w="851" w:type="dxa"/>
            <w:gridSpan w:val="3"/>
          </w:tcPr>
          <w:p w:rsidR="001D31B2" w:rsidRPr="001D31B2" w:rsidRDefault="00BF228F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711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1D31B2" w:rsidRPr="001D31B2" w:rsidTr="009A27FA">
        <w:tc>
          <w:tcPr>
            <w:tcW w:w="567" w:type="dxa"/>
          </w:tcPr>
          <w:p w:rsidR="001D31B2" w:rsidRPr="001D31B2" w:rsidRDefault="00820691" w:rsidP="00E339A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825" w:type="dxa"/>
          </w:tcPr>
          <w:p w:rsidR="001D31B2" w:rsidRPr="001D31B2" w:rsidRDefault="00820691" w:rsidP="001D31B2">
            <w:pPr>
              <w:widowControl w:val="0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  <w:t>Итоговая контрольная работа №2 за курс 11 класса.</w:t>
            </w:r>
          </w:p>
        </w:tc>
        <w:tc>
          <w:tcPr>
            <w:tcW w:w="851" w:type="dxa"/>
            <w:vAlign w:val="center"/>
          </w:tcPr>
          <w:p w:rsidR="001D31B2" w:rsidRPr="001D31B2" w:rsidRDefault="00CC60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24.04</w:t>
            </w:r>
          </w:p>
        </w:tc>
        <w:tc>
          <w:tcPr>
            <w:tcW w:w="992" w:type="dxa"/>
            <w:gridSpan w:val="2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1D31B2" w:rsidRPr="001D31B2" w:rsidRDefault="00BF228F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06.05</w:t>
            </w:r>
          </w:p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31B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1D31B2" w:rsidRPr="001D31B2" w:rsidRDefault="001D31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D31B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  <w:t>§ 19</w:t>
            </w:r>
          </w:p>
        </w:tc>
      </w:tr>
      <w:tr w:rsidR="0035673F" w:rsidRPr="001D31B2" w:rsidTr="009A27FA">
        <w:tc>
          <w:tcPr>
            <w:tcW w:w="567" w:type="dxa"/>
          </w:tcPr>
          <w:p w:rsidR="0035673F" w:rsidRPr="001D31B2" w:rsidRDefault="00820691" w:rsidP="0035673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825" w:type="dxa"/>
          </w:tcPr>
          <w:p w:rsidR="0035673F" w:rsidRPr="003F62A5" w:rsidRDefault="00820691" w:rsidP="001D31B2">
            <w:pPr>
              <w:widowControl w:val="0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  <w:t>Обобщение знаний</w:t>
            </w:r>
          </w:p>
        </w:tc>
        <w:tc>
          <w:tcPr>
            <w:tcW w:w="851" w:type="dxa"/>
            <w:vAlign w:val="center"/>
          </w:tcPr>
          <w:p w:rsidR="0035673F" w:rsidRPr="001D31B2" w:rsidRDefault="00CC60B2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22.05</w:t>
            </w:r>
          </w:p>
        </w:tc>
        <w:tc>
          <w:tcPr>
            <w:tcW w:w="992" w:type="dxa"/>
            <w:gridSpan w:val="2"/>
            <w:vAlign w:val="center"/>
          </w:tcPr>
          <w:p w:rsidR="0035673F" w:rsidRPr="001D31B2" w:rsidRDefault="0035673F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35673F" w:rsidRPr="001D31B2" w:rsidRDefault="00BF228F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20.05</w:t>
            </w:r>
          </w:p>
        </w:tc>
        <w:tc>
          <w:tcPr>
            <w:tcW w:w="711" w:type="dxa"/>
            <w:vAlign w:val="center"/>
          </w:tcPr>
          <w:p w:rsidR="0035673F" w:rsidRPr="001D31B2" w:rsidRDefault="0035673F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35673F" w:rsidRPr="001D31B2" w:rsidRDefault="0035673F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35673F" w:rsidRPr="001D31B2" w:rsidRDefault="0035673F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35673F" w:rsidRPr="001D31B2" w:rsidRDefault="0035673F" w:rsidP="001D31B2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bookmarkEnd w:id="0"/>
    </w:tbl>
    <w:p w:rsidR="001D31B2" w:rsidRPr="001D31B2" w:rsidRDefault="001D31B2" w:rsidP="001D31B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D31B2" w:rsidRPr="001D31B2" w:rsidRDefault="001D31B2" w:rsidP="001D31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1B2" w:rsidRDefault="001D31B2"/>
    <w:sectPr w:rsidR="001D31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E37D7"/>
    <w:multiLevelType w:val="multilevel"/>
    <w:tmpl w:val="C1BCC0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6E6F4C"/>
    <w:multiLevelType w:val="hybridMultilevel"/>
    <w:tmpl w:val="F4BEAB86"/>
    <w:lvl w:ilvl="0" w:tplc="9E42E602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">
    <w:nsid w:val="1ED92B09"/>
    <w:multiLevelType w:val="hybridMultilevel"/>
    <w:tmpl w:val="58926C96"/>
    <w:lvl w:ilvl="0" w:tplc="9E42E602">
      <w:start w:val="1"/>
      <w:numFmt w:val="bullet"/>
      <w:lvlText w:val=""/>
      <w:lvlJc w:val="left"/>
      <w:pPr>
        <w:ind w:left="-49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66A371C"/>
    <w:multiLevelType w:val="hybridMultilevel"/>
    <w:tmpl w:val="E5AA70C2"/>
    <w:lvl w:ilvl="0" w:tplc="9E42E60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EA6382E"/>
    <w:multiLevelType w:val="hybridMultilevel"/>
    <w:tmpl w:val="145EC9C8"/>
    <w:lvl w:ilvl="0" w:tplc="9E42E602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>
    <w:nsid w:val="3EB14864"/>
    <w:multiLevelType w:val="multilevel"/>
    <w:tmpl w:val="C2747B7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F2B0C5B"/>
    <w:multiLevelType w:val="hybridMultilevel"/>
    <w:tmpl w:val="818AFBE8"/>
    <w:lvl w:ilvl="0" w:tplc="9E42E602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8">
    <w:nsid w:val="5C6849A4"/>
    <w:multiLevelType w:val="hybridMultilevel"/>
    <w:tmpl w:val="ADB22FAE"/>
    <w:lvl w:ilvl="0" w:tplc="9E42E602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9">
    <w:nsid w:val="5C986CEC"/>
    <w:multiLevelType w:val="hybridMultilevel"/>
    <w:tmpl w:val="E8BAD022"/>
    <w:lvl w:ilvl="0" w:tplc="9E42E602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0">
    <w:nsid w:val="671F6B98"/>
    <w:multiLevelType w:val="multilevel"/>
    <w:tmpl w:val="036CB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5C3395"/>
    <w:multiLevelType w:val="hybridMultilevel"/>
    <w:tmpl w:val="39386DE6"/>
    <w:lvl w:ilvl="0" w:tplc="9E42E602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2">
    <w:nsid w:val="6FF569CB"/>
    <w:multiLevelType w:val="hybridMultilevel"/>
    <w:tmpl w:val="36027C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EB52D4"/>
    <w:multiLevelType w:val="hybridMultilevel"/>
    <w:tmpl w:val="8FD0B7E2"/>
    <w:lvl w:ilvl="0" w:tplc="9E42E602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4">
    <w:nsid w:val="7D4635C0"/>
    <w:multiLevelType w:val="hybridMultilevel"/>
    <w:tmpl w:val="3B2EBD32"/>
    <w:lvl w:ilvl="0" w:tplc="8FAAEAFA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6" w:hanging="360"/>
      </w:pPr>
    </w:lvl>
    <w:lvl w:ilvl="2" w:tplc="0419001B" w:tentative="1">
      <w:start w:val="1"/>
      <w:numFmt w:val="lowerRoman"/>
      <w:lvlText w:val="%3."/>
      <w:lvlJc w:val="right"/>
      <w:pPr>
        <w:ind w:left="2026" w:hanging="180"/>
      </w:pPr>
    </w:lvl>
    <w:lvl w:ilvl="3" w:tplc="0419000F" w:tentative="1">
      <w:start w:val="1"/>
      <w:numFmt w:val="decimal"/>
      <w:lvlText w:val="%4."/>
      <w:lvlJc w:val="left"/>
      <w:pPr>
        <w:ind w:left="2746" w:hanging="360"/>
      </w:pPr>
    </w:lvl>
    <w:lvl w:ilvl="4" w:tplc="04190019" w:tentative="1">
      <w:start w:val="1"/>
      <w:numFmt w:val="lowerLetter"/>
      <w:lvlText w:val="%5."/>
      <w:lvlJc w:val="left"/>
      <w:pPr>
        <w:ind w:left="3466" w:hanging="360"/>
      </w:pPr>
    </w:lvl>
    <w:lvl w:ilvl="5" w:tplc="0419001B" w:tentative="1">
      <w:start w:val="1"/>
      <w:numFmt w:val="lowerRoman"/>
      <w:lvlText w:val="%6."/>
      <w:lvlJc w:val="right"/>
      <w:pPr>
        <w:ind w:left="4186" w:hanging="180"/>
      </w:pPr>
    </w:lvl>
    <w:lvl w:ilvl="6" w:tplc="0419000F" w:tentative="1">
      <w:start w:val="1"/>
      <w:numFmt w:val="decimal"/>
      <w:lvlText w:val="%7."/>
      <w:lvlJc w:val="left"/>
      <w:pPr>
        <w:ind w:left="4906" w:hanging="360"/>
      </w:pPr>
    </w:lvl>
    <w:lvl w:ilvl="7" w:tplc="04190019" w:tentative="1">
      <w:start w:val="1"/>
      <w:numFmt w:val="lowerLetter"/>
      <w:lvlText w:val="%8."/>
      <w:lvlJc w:val="left"/>
      <w:pPr>
        <w:ind w:left="5626" w:hanging="360"/>
      </w:pPr>
    </w:lvl>
    <w:lvl w:ilvl="8" w:tplc="0419001B" w:tentative="1">
      <w:start w:val="1"/>
      <w:numFmt w:val="lowerRoman"/>
      <w:lvlText w:val="%9."/>
      <w:lvlJc w:val="right"/>
      <w:pPr>
        <w:ind w:left="6346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1"/>
  </w:num>
  <w:num w:numId="5">
    <w:abstractNumId w:val="13"/>
  </w:num>
  <w:num w:numId="6">
    <w:abstractNumId w:val="5"/>
  </w:num>
  <w:num w:numId="7">
    <w:abstractNumId w:val="9"/>
  </w:num>
  <w:num w:numId="8">
    <w:abstractNumId w:val="1"/>
  </w:num>
  <w:num w:numId="9">
    <w:abstractNumId w:val="8"/>
  </w:num>
  <w:num w:numId="10">
    <w:abstractNumId w:val="4"/>
  </w:num>
  <w:num w:numId="11">
    <w:abstractNumId w:val="12"/>
  </w:num>
  <w:num w:numId="12">
    <w:abstractNumId w:val="14"/>
  </w:num>
  <w:num w:numId="13">
    <w:abstractNumId w:val="0"/>
  </w:num>
  <w:num w:numId="14">
    <w:abstractNumId w:val="6"/>
  </w:num>
  <w:num w:numId="15">
    <w:abstractNumId w:val="10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1B2"/>
    <w:rsid w:val="001D31B2"/>
    <w:rsid w:val="0035673F"/>
    <w:rsid w:val="003F62A5"/>
    <w:rsid w:val="00411F58"/>
    <w:rsid w:val="005F0CCC"/>
    <w:rsid w:val="00717534"/>
    <w:rsid w:val="00820691"/>
    <w:rsid w:val="00912C8B"/>
    <w:rsid w:val="009A27FA"/>
    <w:rsid w:val="00A71D17"/>
    <w:rsid w:val="00AF7694"/>
    <w:rsid w:val="00B242C0"/>
    <w:rsid w:val="00BF228F"/>
    <w:rsid w:val="00C43321"/>
    <w:rsid w:val="00C476B8"/>
    <w:rsid w:val="00CC60B2"/>
    <w:rsid w:val="00E33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11F58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link w:val="a5"/>
    <w:qFormat/>
    <w:rsid w:val="001D31B2"/>
    <w:pPr>
      <w:spacing w:after="0" w:line="240" w:lineRule="auto"/>
      <w:contextualSpacing/>
      <w:jc w:val="both"/>
    </w:pPr>
    <w:rPr>
      <w:rFonts w:ascii="Times New Roman" w:hAnsi="Times New Roman"/>
      <w:sz w:val="28"/>
    </w:rPr>
  </w:style>
  <w:style w:type="paragraph" w:styleId="a6">
    <w:name w:val="List Paragraph"/>
    <w:basedOn w:val="a0"/>
    <w:link w:val="a7"/>
    <w:qFormat/>
    <w:rsid w:val="001D31B2"/>
    <w:pPr>
      <w:spacing w:after="0" w:line="360" w:lineRule="auto"/>
      <w:ind w:left="720"/>
      <w:contextualSpacing/>
    </w:pPr>
    <w:rPr>
      <w:rFonts w:ascii="Times New Roman" w:eastAsiaTheme="minorEastAsia" w:hAnsi="Times New Roman"/>
      <w:sz w:val="28"/>
    </w:rPr>
  </w:style>
  <w:style w:type="character" w:customStyle="1" w:styleId="a7">
    <w:name w:val="Абзац списка Знак"/>
    <w:link w:val="a6"/>
    <w:locked/>
    <w:rsid w:val="001D31B2"/>
    <w:rPr>
      <w:rFonts w:ascii="Times New Roman" w:eastAsiaTheme="minorEastAsia" w:hAnsi="Times New Roman"/>
      <w:sz w:val="28"/>
    </w:rPr>
  </w:style>
  <w:style w:type="paragraph" w:customStyle="1" w:styleId="a">
    <w:name w:val="Перечень"/>
    <w:basedOn w:val="a0"/>
    <w:next w:val="a0"/>
    <w:link w:val="a8"/>
    <w:qFormat/>
    <w:rsid w:val="001D31B2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8">
    <w:name w:val="Перечень Знак"/>
    <w:link w:val="a"/>
    <w:rsid w:val="001D31B2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5">
    <w:name w:val="Без интервала Знак"/>
    <w:basedOn w:val="a1"/>
    <w:link w:val="a4"/>
    <w:locked/>
    <w:rsid w:val="001D31B2"/>
    <w:rPr>
      <w:rFonts w:ascii="Times New Roman" w:hAnsi="Times New Roman"/>
      <w:sz w:val="28"/>
    </w:rPr>
  </w:style>
  <w:style w:type="paragraph" w:customStyle="1" w:styleId="1">
    <w:name w:val="Без интервала1"/>
    <w:rsid w:val="001D31B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customStyle="1" w:styleId="10">
    <w:name w:val="Сетка таблицы1"/>
    <w:basedOn w:val="a2"/>
    <w:next w:val="a9"/>
    <w:uiPriority w:val="39"/>
    <w:rsid w:val="001D31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2"/>
    <w:uiPriority w:val="39"/>
    <w:rsid w:val="001D31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0"/>
    <w:link w:val="ab"/>
    <w:uiPriority w:val="99"/>
    <w:unhideWhenUsed/>
    <w:rsid w:val="001D3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1D31B2"/>
  </w:style>
  <w:style w:type="paragraph" w:styleId="ac">
    <w:name w:val="footer"/>
    <w:basedOn w:val="a0"/>
    <w:link w:val="ad"/>
    <w:uiPriority w:val="99"/>
    <w:unhideWhenUsed/>
    <w:rsid w:val="001D3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1D31B2"/>
  </w:style>
  <w:style w:type="paragraph" w:customStyle="1" w:styleId="ConsPlusNormal">
    <w:name w:val="ConsPlusNormal"/>
    <w:uiPriority w:val="99"/>
    <w:rsid w:val="001D31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1D3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1D31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11F58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link w:val="a5"/>
    <w:qFormat/>
    <w:rsid w:val="001D31B2"/>
    <w:pPr>
      <w:spacing w:after="0" w:line="240" w:lineRule="auto"/>
      <w:contextualSpacing/>
      <w:jc w:val="both"/>
    </w:pPr>
    <w:rPr>
      <w:rFonts w:ascii="Times New Roman" w:hAnsi="Times New Roman"/>
      <w:sz w:val="28"/>
    </w:rPr>
  </w:style>
  <w:style w:type="paragraph" w:styleId="a6">
    <w:name w:val="List Paragraph"/>
    <w:basedOn w:val="a0"/>
    <w:link w:val="a7"/>
    <w:qFormat/>
    <w:rsid w:val="001D31B2"/>
    <w:pPr>
      <w:spacing w:after="0" w:line="360" w:lineRule="auto"/>
      <w:ind w:left="720"/>
      <w:contextualSpacing/>
    </w:pPr>
    <w:rPr>
      <w:rFonts w:ascii="Times New Roman" w:eastAsiaTheme="minorEastAsia" w:hAnsi="Times New Roman"/>
      <w:sz w:val="28"/>
    </w:rPr>
  </w:style>
  <w:style w:type="character" w:customStyle="1" w:styleId="a7">
    <w:name w:val="Абзац списка Знак"/>
    <w:link w:val="a6"/>
    <w:locked/>
    <w:rsid w:val="001D31B2"/>
    <w:rPr>
      <w:rFonts w:ascii="Times New Roman" w:eastAsiaTheme="minorEastAsia" w:hAnsi="Times New Roman"/>
      <w:sz w:val="28"/>
    </w:rPr>
  </w:style>
  <w:style w:type="paragraph" w:customStyle="1" w:styleId="a">
    <w:name w:val="Перечень"/>
    <w:basedOn w:val="a0"/>
    <w:next w:val="a0"/>
    <w:link w:val="a8"/>
    <w:qFormat/>
    <w:rsid w:val="001D31B2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8">
    <w:name w:val="Перечень Знак"/>
    <w:link w:val="a"/>
    <w:rsid w:val="001D31B2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5">
    <w:name w:val="Без интервала Знак"/>
    <w:basedOn w:val="a1"/>
    <w:link w:val="a4"/>
    <w:locked/>
    <w:rsid w:val="001D31B2"/>
    <w:rPr>
      <w:rFonts w:ascii="Times New Roman" w:hAnsi="Times New Roman"/>
      <w:sz w:val="28"/>
    </w:rPr>
  </w:style>
  <w:style w:type="paragraph" w:customStyle="1" w:styleId="1">
    <w:name w:val="Без интервала1"/>
    <w:rsid w:val="001D31B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customStyle="1" w:styleId="10">
    <w:name w:val="Сетка таблицы1"/>
    <w:basedOn w:val="a2"/>
    <w:next w:val="a9"/>
    <w:uiPriority w:val="39"/>
    <w:rsid w:val="001D31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2"/>
    <w:uiPriority w:val="39"/>
    <w:rsid w:val="001D31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0"/>
    <w:link w:val="ab"/>
    <w:uiPriority w:val="99"/>
    <w:unhideWhenUsed/>
    <w:rsid w:val="001D3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1D31B2"/>
  </w:style>
  <w:style w:type="paragraph" w:styleId="ac">
    <w:name w:val="footer"/>
    <w:basedOn w:val="a0"/>
    <w:link w:val="ad"/>
    <w:uiPriority w:val="99"/>
    <w:unhideWhenUsed/>
    <w:rsid w:val="001D3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1D31B2"/>
  </w:style>
  <w:style w:type="paragraph" w:customStyle="1" w:styleId="ConsPlusNormal">
    <w:name w:val="ConsPlusNormal"/>
    <w:uiPriority w:val="99"/>
    <w:rsid w:val="001D31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1D3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1D31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27</Pages>
  <Words>6848</Words>
  <Characters>39039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Руднев</cp:lastModifiedBy>
  <cp:revision>4</cp:revision>
  <dcterms:created xsi:type="dcterms:W3CDTF">2024-08-23T12:39:00Z</dcterms:created>
  <dcterms:modified xsi:type="dcterms:W3CDTF">2024-09-18T09:24:00Z</dcterms:modified>
</cp:coreProperties>
</file>